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7C6" w:rsidRDefault="00AC47C6" w:rsidP="00D844CB">
      <w:pPr>
        <w:pStyle w:val="c4"/>
        <w:shd w:val="clear" w:color="auto" w:fill="FFFFFF"/>
        <w:spacing w:before="0" w:beforeAutospacing="0" w:after="0" w:afterAutospacing="0" w:line="360" w:lineRule="auto"/>
        <w:jc w:val="center"/>
        <w:rPr>
          <w:rStyle w:val="c6"/>
          <w:b/>
          <w:bCs/>
          <w:sz w:val="28"/>
          <w:szCs w:val="28"/>
        </w:rPr>
      </w:pPr>
      <w:r w:rsidRPr="00612EE8">
        <w:rPr>
          <w:rStyle w:val="c6"/>
          <w:b/>
          <w:bCs/>
          <w:sz w:val="28"/>
          <w:szCs w:val="28"/>
        </w:rPr>
        <w:t>Выступление на родительском собрании</w:t>
      </w:r>
    </w:p>
    <w:p w:rsidR="00655FA7" w:rsidRPr="00612EE8" w:rsidRDefault="00655FA7" w:rsidP="00D844CB">
      <w:pPr>
        <w:pStyle w:val="c4"/>
        <w:shd w:val="clear" w:color="auto" w:fill="FFFFFF"/>
        <w:spacing w:before="0" w:beforeAutospacing="0" w:after="0" w:afterAutospacing="0" w:line="360" w:lineRule="auto"/>
        <w:jc w:val="center"/>
        <w:rPr>
          <w:rStyle w:val="c6"/>
          <w:b/>
          <w:bCs/>
          <w:sz w:val="28"/>
          <w:szCs w:val="28"/>
        </w:rPr>
      </w:pPr>
      <w:r>
        <w:rPr>
          <w:rStyle w:val="c6"/>
          <w:b/>
          <w:bCs/>
          <w:sz w:val="28"/>
          <w:szCs w:val="28"/>
        </w:rPr>
        <w:t xml:space="preserve">в подготовительной группе </w:t>
      </w:r>
    </w:p>
    <w:p w:rsidR="00AC47C6" w:rsidRPr="00612EE8" w:rsidRDefault="00655FA7" w:rsidP="00D844CB">
      <w:pPr>
        <w:pStyle w:val="c4"/>
        <w:shd w:val="clear" w:color="auto" w:fill="FFFFFF"/>
        <w:spacing w:before="0" w:beforeAutospacing="0" w:after="0" w:afterAutospacing="0" w:line="360" w:lineRule="auto"/>
        <w:jc w:val="center"/>
        <w:rPr>
          <w:rStyle w:val="c6"/>
          <w:b/>
          <w:bCs/>
          <w:sz w:val="28"/>
          <w:szCs w:val="28"/>
        </w:rPr>
      </w:pPr>
      <w:r>
        <w:rPr>
          <w:rStyle w:val="c6"/>
          <w:b/>
          <w:bCs/>
          <w:sz w:val="28"/>
          <w:szCs w:val="28"/>
        </w:rPr>
        <w:t>«</w:t>
      </w:r>
      <w:r w:rsidR="00AC47C6" w:rsidRPr="00612EE8">
        <w:rPr>
          <w:rStyle w:val="c6"/>
          <w:b/>
          <w:bCs/>
          <w:sz w:val="28"/>
          <w:szCs w:val="28"/>
        </w:rPr>
        <w:t xml:space="preserve">Мастер-класс по </w:t>
      </w:r>
      <w:proofErr w:type="spellStart"/>
      <w:r w:rsidR="00AC47C6" w:rsidRPr="00612EE8">
        <w:rPr>
          <w:rStyle w:val="c6"/>
          <w:b/>
          <w:bCs/>
          <w:sz w:val="28"/>
          <w:szCs w:val="28"/>
        </w:rPr>
        <w:t>нейрогимнастике</w:t>
      </w:r>
      <w:proofErr w:type="spellEnd"/>
      <w:r>
        <w:rPr>
          <w:rStyle w:val="c6"/>
          <w:b/>
          <w:bCs/>
          <w:sz w:val="28"/>
          <w:szCs w:val="28"/>
        </w:rPr>
        <w:t>»</w:t>
      </w:r>
    </w:p>
    <w:p w:rsidR="009837F2" w:rsidRPr="00612EE8" w:rsidRDefault="009837F2" w:rsidP="00D844CB">
      <w:pPr>
        <w:pStyle w:val="c4"/>
        <w:shd w:val="clear" w:color="auto" w:fill="FFFFFF"/>
        <w:spacing w:before="0" w:beforeAutospacing="0" w:after="0" w:afterAutospacing="0" w:line="360" w:lineRule="auto"/>
        <w:ind w:firstLine="708"/>
        <w:jc w:val="both"/>
        <w:rPr>
          <w:sz w:val="28"/>
          <w:szCs w:val="28"/>
        </w:rPr>
      </w:pPr>
      <w:r w:rsidRPr="00612EE8">
        <w:rPr>
          <w:rStyle w:val="c6"/>
          <w:b/>
          <w:bCs/>
          <w:sz w:val="28"/>
          <w:szCs w:val="28"/>
          <w:u w:val="single"/>
        </w:rPr>
        <w:t>Цель:</w:t>
      </w:r>
      <w:r w:rsidRPr="00612EE8">
        <w:rPr>
          <w:rStyle w:val="c1"/>
          <w:sz w:val="28"/>
          <w:szCs w:val="28"/>
        </w:rPr>
        <w:t> познакоми</w:t>
      </w:r>
      <w:r w:rsidR="001A3E8A" w:rsidRPr="00612EE8">
        <w:rPr>
          <w:rStyle w:val="c1"/>
          <w:sz w:val="28"/>
          <w:szCs w:val="28"/>
        </w:rPr>
        <w:t xml:space="preserve">ть родителей с </w:t>
      </w:r>
      <w:proofErr w:type="spellStart"/>
      <w:r w:rsidR="001A3E8A" w:rsidRPr="00612EE8">
        <w:rPr>
          <w:rStyle w:val="c1"/>
          <w:sz w:val="28"/>
          <w:szCs w:val="28"/>
        </w:rPr>
        <w:t>нейрогимнастикой</w:t>
      </w:r>
      <w:proofErr w:type="spellEnd"/>
      <w:r w:rsidR="001A3E8A" w:rsidRPr="00612EE8">
        <w:rPr>
          <w:rStyle w:val="c1"/>
          <w:sz w:val="28"/>
          <w:szCs w:val="28"/>
        </w:rPr>
        <w:t xml:space="preserve">, мотивировать их к использованию </w:t>
      </w:r>
      <w:proofErr w:type="spellStart"/>
      <w:r w:rsidR="001A3E8A" w:rsidRPr="00612EE8">
        <w:rPr>
          <w:rStyle w:val="c1"/>
          <w:sz w:val="28"/>
          <w:szCs w:val="28"/>
        </w:rPr>
        <w:t>нейроупражнений</w:t>
      </w:r>
      <w:proofErr w:type="spellEnd"/>
      <w:r w:rsidR="001A3E8A" w:rsidRPr="00612EE8">
        <w:rPr>
          <w:rStyle w:val="c1"/>
          <w:sz w:val="28"/>
          <w:szCs w:val="28"/>
        </w:rPr>
        <w:t xml:space="preserve"> </w:t>
      </w:r>
      <w:r w:rsidRPr="00612EE8">
        <w:rPr>
          <w:rStyle w:val="c1"/>
          <w:sz w:val="28"/>
          <w:szCs w:val="28"/>
        </w:rPr>
        <w:t>в коррекционной работе с детьми с ОВЗ.</w:t>
      </w:r>
    </w:p>
    <w:p w:rsidR="009837F2" w:rsidRPr="00612EE8" w:rsidRDefault="009837F2" w:rsidP="00D844CB">
      <w:pPr>
        <w:pStyle w:val="c4"/>
        <w:shd w:val="clear" w:color="auto" w:fill="FFFFFF"/>
        <w:spacing w:before="0" w:beforeAutospacing="0" w:after="0" w:afterAutospacing="0" w:line="360" w:lineRule="auto"/>
        <w:ind w:firstLine="708"/>
        <w:rPr>
          <w:sz w:val="28"/>
          <w:szCs w:val="28"/>
        </w:rPr>
      </w:pPr>
      <w:r w:rsidRPr="00612EE8">
        <w:rPr>
          <w:rStyle w:val="c11"/>
          <w:b/>
          <w:bCs/>
          <w:sz w:val="28"/>
          <w:szCs w:val="28"/>
          <w:u w:val="single"/>
        </w:rPr>
        <w:t>Задачи:</w:t>
      </w:r>
      <w:r w:rsidRPr="00612EE8">
        <w:rPr>
          <w:b/>
          <w:bCs/>
          <w:sz w:val="28"/>
          <w:szCs w:val="28"/>
        </w:rPr>
        <w:br/>
      </w:r>
      <w:r w:rsidRPr="00612EE8">
        <w:rPr>
          <w:rStyle w:val="c1"/>
          <w:sz w:val="28"/>
          <w:szCs w:val="28"/>
        </w:rPr>
        <w:t xml:space="preserve">-объяснить значение использования </w:t>
      </w:r>
      <w:r w:rsidR="001A3E8A" w:rsidRPr="00612EE8">
        <w:rPr>
          <w:rStyle w:val="c1"/>
          <w:sz w:val="28"/>
          <w:szCs w:val="28"/>
        </w:rPr>
        <w:t>нейрогимнастики в развитии детей</w:t>
      </w:r>
      <w:r w:rsidRPr="00612EE8">
        <w:rPr>
          <w:rStyle w:val="c1"/>
          <w:sz w:val="28"/>
          <w:szCs w:val="28"/>
        </w:rPr>
        <w:t>;</w:t>
      </w:r>
    </w:p>
    <w:p w:rsidR="001A3E8A" w:rsidRPr="00612EE8" w:rsidRDefault="001A3E8A" w:rsidP="00D844CB">
      <w:pPr>
        <w:pStyle w:val="c4"/>
        <w:shd w:val="clear" w:color="auto" w:fill="FFFFFF"/>
        <w:spacing w:before="0" w:beforeAutospacing="0" w:after="0" w:afterAutospacing="0" w:line="360" w:lineRule="auto"/>
        <w:rPr>
          <w:sz w:val="28"/>
          <w:szCs w:val="28"/>
        </w:rPr>
      </w:pPr>
      <w:r w:rsidRPr="00612EE8">
        <w:rPr>
          <w:rStyle w:val="c1"/>
          <w:sz w:val="28"/>
          <w:szCs w:val="28"/>
        </w:rPr>
        <w:t>-научить приемам совместной деятельности, вовлекая в работу членов семьи</w:t>
      </w:r>
      <w:r w:rsidRPr="00612EE8">
        <w:rPr>
          <w:rStyle w:val="c1"/>
          <w:sz w:val="28"/>
          <w:szCs w:val="28"/>
        </w:rPr>
        <w:t>;</w:t>
      </w:r>
    </w:p>
    <w:p w:rsidR="009837F2" w:rsidRPr="00612EE8" w:rsidRDefault="009837F2" w:rsidP="00D844CB">
      <w:pPr>
        <w:pStyle w:val="c4"/>
        <w:shd w:val="clear" w:color="auto" w:fill="FFFFFF"/>
        <w:spacing w:before="0" w:beforeAutospacing="0" w:after="0" w:afterAutospacing="0" w:line="360" w:lineRule="auto"/>
        <w:rPr>
          <w:sz w:val="28"/>
          <w:szCs w:val="28"/>
        </w:rPr>
      </w:pPr>
      <w:r w:rsidRPr="00612EE8">
        <w:rPr>
          <w:rStyle w:val="c1"/>
          <w:sz w:val="28"/>
          <w:szCs w:val="28"/>
        </w:rPr>
        <w:t>-вызвать интерес к</w:t>
      </w:r>
      <w:r w:rsidR="001A3E8A" w:rsidRPr="00612EE8">
        <w:rPr>
          <w:rStyle w:val="c1"/>
          <w:sz w:val="28"/>
          <w:szCs w:val="28"/>
        </w:rPr>
        <w:t xml:space="preserve"> проведению </w:t>
      </w:r>
      <w:proofErr w:type="spellStart"/>
      <w:r w:rsidR="001A3E8A" w:rsidRPr="00612EE8">
        <w:rPr>
          <w:rStyle w:val="c1"/>
          <w:sz w:val="28"/>
          <w:szCs w:val="28"/>
        </w:rPr>
        <w:t>нейроупражнений</w:t>
      </w:r>
      <w:proofErr w:type="spellEnd"/>
      <w:r w:rsidR="001A3E8A" w:rsidRPr="00612EE8">
        <w:rPr>
          <w:rStyle w:val="c1"/>
          <w:sz w:val="28"/>
          <w:szCs w:val="28"/>
        </w:rPr>
        <w:t xml:space="preserve"> совместно с детьми.</w:t>
      </w:r>
    </w:p>
    <w:p w:rsidR="009837F2" w:rsidRPr="00612EE8" w:rsidRDefault="00943E01" w:rsidP="00943E01">
      <w:pPr>
        <w:pStyle w:val="c4"/>
        <w:shd w:val="clear" w:color="auto" w:fill="FFFFFF"/>
        <w:spacing w:before="0" w:beforeAutospacing="0" w:after="0" w:afterAutospacing="0" w:line="360" w:lineRule="auto"/>
        <w:ind w:left="-218"/>
        <w:jc w:val="center"/>
        <w:rPr>
          <w:b/>
          <w:sz w:val="28"/>
          <w:szCs w:val="28"/>
          <w:u w:val="single"/>
        </w:rPr>
      </w:pPr>
      <w:r w:rsidRPr="00612EE8">
        <w:rPr>
          <w:rStyle w:val="c1"/>
          <w:b/>
          <w:sz w:val="28"/>
          <w:szCs w:val="28"/>
          <w:u w:val="single"/>
        </w:rPr>
        <w:t>Вступительное слово</w:t>
      </w:r>
    </w:p>
    <w:p w:rsidR="006D7527" w:rsidRPr="00612EE8" w:rsidRDefault="00D844CB" w:rsidP="00D844CB">
      <w:pPr>
        <w:pStyle w:val="c36"/>
        <w:shd w:val="clear" w:color="auto" w:fill="FFFFFF"/>
        <w:spacing w:before="0" w:beforeAutospacing="0" w:after="0" w:afterAutospacing="0" w:line="360" w:lineRule="auto"/>
        <w:ind w:firstLine="708"/>
        <w:jc w:val="both"/>
        <w:rPr>
          <w:sz w:val="28"/>
          <w:szCs w:val="28"/>
        </w:rPr>
      </w:pPr>
      <w:r w:rsidRPr="00612EE8">
        <w:rPr>
          <w:rStyle w:val="c28"/>
          <w:sz w:val="28"/>
          <w:szCs w:val="28"/>
        </w:rPr>
        <w:t xml:space="preserve">Когда создаётся среда для развития ребёнка, одним из принципиально важных условий является её разнообразие и комплексность. Это значит, что в данном процессе важно обращаться к разным отделам головного мозга, только тогда информация будет доступной, а умения формируются быстро. Например, мы не просто читаем стихотворение, но и используем демонстрацию главных героев, вместе с детьми проговариваем какие-то слова, одновременно выполняем сопровождающие движения. В таком случае мы обращаемся и к правому полушарию, которое отвечает за </w:t>
      </w:r>
      <w:r w:rsidRPr="00612EE8">
        <w:rPr>
          <w:sz w:val="28"/>
          <w:szCs w:val="28"/>
        </w:rPr>
        <w:t>координаци</w:t>
      </w:r>
      <w:r w:rsidRPr="00612EE8">
        <w:rPr>
          <w:sz w:val="28"/>
          <w:szCs w:val="28"/>
        </w:rPr>
        <w:t>ю</w:t>
      </w:r>
      <w:r w:rsidRPr="00612EE8">
        <w:rPr>
          <w:sz w:val="28"/>
          <w:szCs w:val="28"/>
        </w:rPr>
        <w:t xml:space="preserve">, восприятие пространства, творческое </w:t>
      </w:r>
      <w:r w:rsidRPr="00612EE8">
        <w:rPr>
          <w:sz w:val="28"/>
          <w:szCs w:val="28"/>
        </w:rPr>
        <w:t>мышление, и к</w:t>
      </w:r>
      <w:r w:rsidRPr="00612EE8">
        <w:rPr>
          <w:sz w:val="28"/>
          <w:szCs w:val="28"/>
        </w:rPr>
        <w:t xml:space="preserve"> лево</w:t>
      </w:r>
      <w:r w:rsidRPr="00612EE8">
        <w:rPr>
          <w:sz w:val="28"/>
          <w:szCs w:val="28"/>
        </w:rPr>
        <w:t xml:space="preserve">му, которое отвечает за </w:t>
      </w:r>
      <w:r w:rsidRPr="00612EE8">
        <w:rPr>
          <w:sz w:val="28"/>
          <w:szCs w:val="28"/>
        </w:rPr>
        <w:t xml:space="preserve">абстрактно-логическое мышление, логика, речь. </w:t>
      </w:r>
    </w:p>
    <w:p w:rsidR="006D7527" w:rsidRPr="00612EE8" w:rsidRDefault="0048224B" w:rsidP="006D7527">
      <w:pPr>
        <w:pStyle w:val="c36"/>
        <w:shd w:val="clear" w:color="auto" w:fill="FFFFFF"/>
        <w:spacing w:before="0" w:beforeAutospacing="0" w:after="0" w:afterAutospacing="0" w:line="360" w:lineRule="auto"/>
        <w:ind w:firstLine="708"/>
        <w:jc w:val="both"/>
        <w:rPr>
          <w:sz w:val="28"/>
          <w:szCs w:val="28"/>
        </w:rPr>
      </w:pPr>
      <w:r w:rsidRPr="00612EE8">
        <w:rPr>
          <w:sz w:val="28"/>
          <w:szCs w:val="28"/>
        </w:rPr>
        <w:t>Ребёнку дошкольного возраста часто бывает сложно выполнять несколько действий одновременно из-за с</w:t>
      </w:r>
      <w:r w:rsidR="009837F2" w:rsidRPr="00612EE8">
        <w:rPr>
          <w:rStyle w:val="c28"/>
          <w:sz w:val="28"/>
          <w:szCs w:val="28"/>
        </w:rPr>
        <w:t>лаб</w:t>
      </w:r>
      <w:r w:rsidR="001F0CBF" w:rsidRPr="00612EE8">
        <w:rPr>
          <w:rStyle w:val="c28"/>
          <w:sz w:val="28"/>
          <w:szCs w:val="28"/>
        </w:rPr>
        <w:t>ых</w:t>
      </w:r>
      <w:r w:rsidR="009837F2" w:rsidRPr="00612EE8">
        <w:rPr>
          <w:rStyle w:val="c28"/>
          <w:sz w:val="28"/>
          <w:szCs w:val="28"/>
        </w:rPr>
        <w:t xml:space="preserve"> нейронн</w:t>
      </w:r>
      <w:r w:rsidR="001F0CBF" w:rsidRPr="00612EE8">
        <w:rPr>
          <w:rStyle w:val="c28"/>
          <w:sz w:val="28"/>
          <w:szCs w:val="28"/>
        </w:rPr>
        <w:t>ых</w:t>
      </w:r>
      <w:r w:rsidR="009837F2" w:rsidRPr="00612EE8">
        <w:rPr>
          <w:rStyle w:val="c28"/>
          <w:sz w:val="28"/>
          <w:szCs w:val="28"/>
        </w:rPr>
        <w:t xml:space="preserve"> связ</w:t>
      </w:r>
      <w:r w:rsidR="001F0CBF" w:rsidRPr="00612EE8">
        <w:rPr>
          <w:rStyle w:val="c28"/>
          <w:sz w:val="28"/>
          <w:szCs w:val="28"/>
        </w:rPr>
        <w:t>ей</w:t>
      </w:r>
      <w:r w:rsidR="009837F2" w:rsidRPr="00612EE8">
        <w:rPr>
          <w:rStyle w:val="c28"/>
          <w:sz w:val="28"/>
          <w:szCs w:val="28"/>
        </w:rPr>
        <w:t>, организующ</w:t>
      </w:r>
      <w:r w:rsidR="001F0CBF" w:rsidRPr="00612EE8">
        <w:rPr>
          <w:rStyle w:val="c28"/>
          <w:sz w:val="28"/>
          <w:szCs w:val="28"/>
        </w:rPr>
        <w:t>их</w:t>
      </w:r>
      <w:r w:rsidR="009837F2" w:rsidRPr="00612EE8">
        <w:rPr>
          <w:rStyle w:val="c28"/>
          <w:sz w:val="28"/>
          <w:szCs w:val="28"/>
        </w:rPr>
        <w:t xml:space="preserve"> межполушарное взаимодействие</w:t>
      </w:r>
      <w:r w:rsidR="00D15712" w:rsidRPr="00612EE8">
        <w:rPr>
          <w:rStyle w:val="c28"/>
          <w:sz w:val="28"/>
          <w:szCs w:val="28"/>
        </w:rPr>
        <w:t xml:space="preserve">. </w:t>
      </w:r>
      <w:r w:rsidR="009837F2" w:rsidRPr="00612EE8">
        <w:rPr>
          <w:rStyle w:val="c28"/>
          <w:sz w:val="28"/>
          <w:szCs w:val="28"/>
        </w:rPr>
        <w:t xml:space="preserve">Поэтому особую популярность в последнее время приобретает </w:t>
      </w:r>
      <w:proofErr w:type="spellStart"/>
      <w:r w:rsidR="009837F2" w:rsidRPr="00612EE8">
        <w:rPr>
          <w:rStyle w:val="c28"/>
          <w:sz w:val="28"/>
          <w:szCs w:val="28"/>
        </w:rPr>
        <w:t>нейрогимнастика</w:t>
      </w:r>
      <w:proofErr w:type="spellEnd"/>
      <w:r w:rsidR="009837F2" w:rsidRPr="00612EE8">
        <w:rPr>
          <w:rStyle w:val="c28"/>
          <w:sz w:val="28"/>
          <w:szCs w:val="28"/>
        </w:rPr>
        <w:t xml:space="preserve"> – инновационная, </w:t>
      </w:r>
      <w:proofErr w:type="spellStart"/>
      <w:r w:rsidR="009837F2" w:rsidRPr="00612EE8">
        <w:rPr>
          <w:rStyle w:val="c28"/>
          <w:sz w:val="28"/>
          <w:szCs w:val="28"/>
        </w:rPr>
        <w:t>здоровьесберегающая</w:t>
      </w:r>
      <w:proofErr w:type="spellEnd"/>
      <w:r w:rsidR="009837F2" w:rsidRPr="00612EE8">
        <w:rPr>
          <w:rStyle w:val="c28"/>
          <w:sz w:val="28"/>
          <w:szCs w:val="28"/>
        </w:rPr>
        <w:t xml:space="preserve"> технология, стимулирующая образование нейронных связей.</w:t>
      </w:r>
      <w:r w:rsidR="006D7527" w:rsidRPr="00612EE8">
        <w:rPr>
          <w:rStyle w:val="c28"/>
          <w:sz w:val="28"/>
          <w:szCs w:val="28"/>
        </w:rPr>
        <w:t xml:space="preserve"> </w:t>
      </w:r>
      <w:proofErr w:type="spellStart"/>
      <w:r w:rsidR="00D844CB" w:rsidRPr="00612EE8">
        <w:rPr>
          <w:sz w:val="28"/>
          <w:szCs w:val="28"/>
        </w:rPr>
        <w:t>Н</w:t>
      </w:r>
      <w:r w:rsidR="006D7527" w:rsidRPr="00612EE8">
        <w:rPr>
          <w:sz w:val="28"/>
          <w:szCs w:val="28"/>
        </w:rPr>
        <w:t>ейрогимнастика</w:t>
      </w:r>
      <w:proofErr w:type="spellEnd"/>
      <w:r w:rsidR="006D7527" w:rsidRPr="00612EE8">
        <w:rPr>
          <w:sz w:val="28"/>
          <w:szCs w:val="28"/>
        </w:rPr>
        <w:t xml:space="preserve"> широко применяется и в коррекционной работе с детьми, у которых наблюдаются</w:t>
      </w:r>
      <w:r w:rsidR="00D844CB" w:rsidRPr="00612EE8">
        <w:rPr>
          <w:sz w:val="28"/>
          <w:szCs w:val="28"/>
        </w:rPr>
        <w:t xml:space="preserve"> речевы</w:t>
      </w:r>
      <w:r w:rsidR="006D7527" w:rsidRPr="00612EE8">
        <w:rPr>
          <w:sz w:val="28"/>
          <w:szCs w:val="28"/>
        </w:rPr>
        <w:t>е</w:t>
      </w:r>
      <w:r w:rsidR="00D844CB" w:rsidRPr="00612EE8">
        <w:rPr>
          <w:sz w:val="28"/>
          <w:szCs w:val="28"/>
        </w:rPr>
        <w:t xml:space="preserve"> нарушения</w:t>
      </w:r>
      <w:r w:rsidR="006D7527" w:rsidRPr="00612EE8">
        <w:rPr>
          <w:sz w:val="28"/>
          <w:szCs w:val="28"/>
        </w:rPr>
        <w:t>, з</w:t>
      </w:r>
      <w:r w:rsidR="00D844CB" w:rsidRPr="00612EE8">
        <w:rPr>
          <w:sz w:val="28"/>
          <w:szCs w:val="28"/>
        </w:rPr>
        <w:t>адержк</w:t>
      </w:r>
      <w:r w:rsidR="006D7527" w:rsidRPr="00612EE8">
        <w:rPr>
          <w:sz w:val="28"/>
          <w:szCs w:val="28"/>
        </w:rPr>
        <w:t>а</w:t>
      </w:r>
      <w:r w:rsidR="00D844CB" w:rsidRPr="00612EE8">
        <w:rPr>
          <w:sz w:val="28"/>
          <w:szCs w:val="28"/>
        </w:rPr>
        <w:t xml:space="preserve"> психического развития, </w:t>
      </w:r>
      <w:proofErr w:type="spellStart"/>
      <w:r w:rsidR="00D844CB" w:rsidRPr="00612EE8">
        <w:rPr>
          <w:sz w:val="28"/>
          <w:szCs w:val="28"/>
        </w:rPr>
        <w:t>гиперактивн</w:t>
      </w:r>
      <w:r w:rsidR="006D7527" w:rsidRPr="00612EE8">
        <w:rPr>
          <w:sz w:val="28"/>
          <w:szCs w:val="28"/>
        </w:rPr>
        <w:t>ость</w:t>
      </w:r>
      <w:proofErr w:type="spellEnd"/>
      <w:r w:rsidR="006D7527" w:rsidRPr="00612EE8">
        <w:rPr>
          <w:sz w:val="28"/>
          <w:szCs w:val="28"/>
        </w:rPr>
        <w:t>,</w:t>
      </w:r>
      <w:r w:rsidR="00D844CB" w:rsidRPr="00612EE8">
        <w:rPr>
          <w:sz w:val="28"/>
          <w:szCs w:val="28"/>
        </w:rPr>
        <w:t xml:space="preserve"> невнимательн</w:t>
      </w:r>
      <w:r w:rsidR="006D7527" w:rsidRPr="00612EE8">
        <w:rPr>
          <w:sz w:val="28"/>
          <w:szCs w:val="28"/>
        </w:rPr>
        <w:t xml:space="preserve">ость, </w:t>
      </w:r>
      <w:r w:rsidR="00D844CB" w:rsidRPr="00612EE8">
        <w:rPr>
          <w:sz w:val="28"/>
          <w:szCs w:val="28"/>
        </w:rPr>
        <w:t>моторн</w:t>
      </w:r>
      <w:r w:rsidR="006D7527" w:rsidRPr="00612EE8">
        <w:rPr>
          <w:sz w:val="28"/>
          <w:szCs w:val="28"/>
        </w:rPr>
        <w:t>ая</w:t>
      </w:r>
      <w:r w:rsidR="00D844CB" w:rsidRPr="00612EE8">
        <w:rPr>
          <w:sz w:val="28"/>
          <w:szCs w:val="28"/>
        </w:rPr>
        <w:t xml:space="preserve"> неловк</w:t>
      </w:r>
      <w:r w:rsidR="006D7527" w:rsidRPr="00612EE8">
        <w:rPr>
          <w:sz w:val="28"/>
          <w:szCs w:val="28"/>
        </w:rPr>
        <w:t>ость</w:t>
      </w:r>
      <w:r w:rsidR="00D844CB" w:rsidRPr="00612EE8">
        <w:rPr>
          <w:sz w:val="28"/>
          <w:szCs w:val="28"/>
        </w:rPr>
        <w:t>, вялость мышц</w:t>
      </w:r>
      <w:r w:rsidR="001F0CBF" w:rsidRPr="00612EE8">
        <w:rPr>
          <w:sz w:val="28"/>
          <w:szCs w:val="28"/>
        </w:rPr>
        <w:t xml:space="preserve"> и др.</w:t>
      </w:r>
      <w:r w:rsidR="00D844CB" w:rsidRPr="00612EE8">
        <w:rPr>
          <w:sz w:val="28"/>
          <w:szCs w:val="28"/>
        </w:rPr>
        <w:t xml:space="preserve"> </w:t>
      </w:r>
    </w:p>
    <w:p w:rsidR="00D844CB" w:rsidRPr="00612EE8" w:rsidRDefault="007F2729" w:rsidP="007F2729">
      <w:pPr>
        <w:pStyle w:val="c36"/>
        <w:shd w:val="clear" w:color="auto" w:fill="FFFFFF"/>
        <w:spacing w:before="0" w:beforeAutospacing="0" w:after="0" w:afterAutospacing="0" w:line="360" w:lineRule="auto"/>
        <w:ind w:firstLine="708"/>
        <w:jc w:val="both"/>
        <w:rPr>
          <w:sz w:val="28"/>
          <w:szCs w:val="28"/>
        </w:rPr>
      </w:pPr>
      <w:r w:rsidRPr="00612EE8">
        <w:rPr>
          <w:sz w:val="28"/>
          <w:szCs w:val="28"/>
        </w:rPr>
        <w:lastRenderedPageBreak/>
        <w:t xml:space="preserve">Итак, </w:t>
      </w:r>
      <w:proofErr w:type="spellStart"/>
      <w:r w:rsidRPr="00612EE8">
        <w:rPr>
          <w:sz w:val="28"/>
          <w:szCs w:val="28"/>
        </w:rPr>
        <w:t>н</w:t>
      </w:r>
      <w:r w:rsidR="00D844CB" w:rsidRPr="00612EE8">
        <w:rPr>
          <w:sz w:val="28"/>
          <w:szCs w:val="28"/>
        </w:rPr>
        <w:t>ейрогимнастика</w:t>
      </w:r>
      <w:proofErr w:type="spellEnd"/>
      <w:r w:rsidR="00D844CB" w:rsidRPr="00612EE8">
        <w:rPr>
          <w:sz w:val="28"/>
          <w:szCs w:val="28"/>
        </w:rPr>
        <w:t xml:space="preserve"> – это </w:t>
      </w:r>
      <w:r w:rsidR="00D356F0" w:rsidRPr="00AC47C6">
        <w:rPr>
          <w:sz w:val="28"/>
          <w:szCs w:val="28"/>
        </w:rPr>
        <w:t xml:space="preserve">комплекс </w:t>
      </w:r>
      <w:r w:rsidR="00D356F0" w:rsidRPr="00612EE8">
        <w:rPr>
          <w:sz w:val="28"/>
          <w:szCs w:val="28"/>
        </w:rPr>
        <w:t>упражнений</w:t>
      </w:r>
      <w:r w:rsidR="00D356F0" w:rsidRPr="00AC47C6">
        <w:rPr>
          <w:sz w:val="28"/>
          <w:szCs w:val="28"/>
        </w:rPr>
        <w:t xml:space="preserve">, которые </w:t>
      </w:r>
      <w:r w:rsidR="00D356F0" w:rsidRPr="00612EE8">
        <w:rPr>
          <w:sz w:val="28"/>
          <w:szCs w:val="28"/>
        </w:rPr>
        <w:t xml:space="preserve">прежде всего </w:t>
      </w:r>
      <w:r w:rsidR="00D356F0" w:rsidRPr="00AC47C6">
        <w:rPr>
          <w:sz w:val="28"/>
          <w:szCs w:val="28"/>
        </w:rPr>
        <w:t xml:space="preserve">активизируют </w:t>
      </w:r>
      <w:r w:rsidR="00D356F0" w:rsidRPr="00612EE8">
        <w:rPr>
          <w:sz w:val="28"/>
          <w:szCs w:val="28"/>
        </w:rPr>
        <w:t>и координируют работу обоих полушарий головного мозга.</w:t>
      </w:r>
      <w:r w:rsidRPr="00612EE8">
        <w:rPr>
          <w:sz w:val="28"/>
          <w:szCs w:val="28"/>
        </w:rPr>
        <w:t xml:space="preserve"> </w:t>
      </w:r>
      <w:r w:rsidR="00D844CB" w:rsidRPr="00612EE8">
        <w:rPr>
          <w:bCs/>
          <w:sz w:val="28"/>
          <w:szCs w:val="28"/>
        </w:rPr>
        <w:t xml:space="preserve">Благодаря </w:t>
      </w:r>
      <w:proofErr w:type="spellStart"/>
      <w:r w:rsidR="00D844CB" w:rsidRPr="00612EE8">
        <w:rPr>
          <w:bCs/>
          <w:sz w:val="28"/>
          <w:szCs w:val="28"/>
        </w:rPr>
        <w:t>нейрогимнастике</w:t>
      </w:r>
      <w:proofErr w:type="spellEnd"/>
      <w:r w:rsidR="00D844CB" w:rsidRPr="00612EE8">
        <w:rPr>
          <w:sz w:val="28"/>
          <w:szCs w:val="28"/>
        </w:rPr>
        <w:t> оптимизируются интеллектуальные процессы, повышается работоспособность, улучшается мыслительная деятельность, синхронизируется работа полушарий головного мозга, снижается утомляемость, восстанавливается речевая функция, повышается иммунная система, улучшается память, внимание, мышление. Улучшаются подкорковые структуры головного мозга и т.д.</w:t>
      </w:r>
    </w:p>
    <w:p w:rsidR="003E02F5" w:rsidRDefault="00D844CB" w:rsidP="003E02F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12EE8">
        <w:rPr>
          <w:rFonts w:ascii="Times New Roman" w:hAnsi="Times New Roman" w:cs="Times New Roman"/>
          <w:sz w:val="28"/>
          <w:szCs w:val="28"/>
        </w:rPr>
        <w:t xml:space="preserve">Предлагаю приступить к практикуму и </w:t>
      </w:r>
      <w:r w:rsidR="001140B3" w:rsidRPr="00612EE8">
        <w:rPr>
          <w:rFonts w:ascii="Times New Roman" w:hAnsi="Times New Roman" w:cs="Times New Roman"/>
          <w:sz w:val="28"/>
          <w:szCs w:val="28"/>
        </w:rPr>
        <w:t xml:space="preserve">самим попробовать упражнения по </w:t>
      </w:r>
      <w:proofErr w:type="spellStart"/>
      <w:r w:rsidR="001140B3" w:rsidRPr="00612EE8">
        <w:rPr>
          <w:rFonts w:ascii="Times New Roman" w:hAnsi="Times New Roman" w:cs="Times New Roman"/>
          <w:sz w:val="28"/>
          <w:szCs w:val="28"/>
        </w:rPr>
        <w:t>н</w:t>
      </w:r>
      <w:r w:rsidRPr="00612EE8">
        <w:rPr>
          <w:rFonts w:ascii="Times New Roman" w:hAnsi="Times New Roman" w:cs="Times New Roman"/>
          <w:sz w:val="28"/>
          <w:szCs w:val="28"/>
        </w:rPr>
        <w:t>ейрогимнастик</w:t>
      </w:r>
      <w:r w:rsidR="001140B3" w:rsidRPr="00612EE8">
        <w:rPr>
          <w:rFonts w:ascii="Times New Roman" w:hAnsi="Times New Roman" w:cs="Times New Roman"/>
          <w:sz w:val="28"/>
          <w:szCs w:val="28"/>
        </w:rPr>
        <w:t>е</w:t>
      </w:r>
      <w:proofErr w:type="spellEnd"/>
      <w:r w:rsidRPr="00612EE8">
        <w:rPr>
          <w:rFonts w:ascii="Times New Roman" w:hAnsi="Times New Roman" w:cs="Times New Roman"/>
          <w:sz w:val="28"/>
          <w:szCs w:val="28"/>
        </w:rPr>
        <w:t>.</w:t>
      </w:r>
      <w:r w:rsidR="00612EE8" w:rsidRPr="00612EE8">
        <w:rPr>
          <w:rFonts w:ascii="Times New Roman" w:hAnsi="Times New Roman" w:cs="Times New Roman"/>
          <w:sz w:val="28"/>
          <w:szCs w:val="28"/>
        </w:rPr>
        <w:t xml:space="preserve"> </w:t>
      </w:r>
    </w:p>
    <w:p w:rsidR="00612EE8" w:rsidRPr="00612EE8" w:rsidRDefault="00943E01" w:rsidP="003E02F5">
      <w:pPr>
        <w:shd w:val="clear" w:color="auto" w:fill="FFFFFF"/>
        <w:spacing w:after="0" w:line="360" w:lineRule="auto"/>
        <w:ind w:firstLine="708"/>
        <w:jc w:val="both"/>
        <w:rPr>
          <w:rFonts w:ascii="Times New Roman" w:hAnsi="Times New Roman" w:cs="Times New Roman"/>
          <w:b/>
          <w:sz w:val="28"/>
          <w:szCs w:val="28"/>
          <w:u w:val="single"/>
        </w:rPr>
      </w:pPr>
      <w:r w:rsidRPr="00612EE8">
        <w:rPr>
          <w:rStyle w:val="c1"/>
          <w:rFonts w:ascii="Times New Roman" w:hAnsi="Times New Roman" w:cs="Times New Roman"/>
          <w:b/>
          <w:sz w:val="28"/>
          <w:szCs w:val="28"/>
          <w:u w:val="single"/>
        </w:rPr>
        <w:t xml:space="preserve">Практикум для родителей </w:t>
      </w:r>
      <w:r w:rsidRPr="00612EE8">
        <w:rPr>
          <w:rFonts w:ascii="Times New Roman" w:hAnsi="Times New Roman" w:cs="Times New Roman"/>
          <w:b/>
          <w:sz w:val="28"/>
          <w:szCs w:val="28"/>
          <w:u w:val="single"/>
        </w:rPr>
        <w:t>«У</w:t>
      </w:r>
      <w:r w:rsidRPr="00612EE8">
        <w:rPr>
          <w:rFonts w:ascii="Times New Roman" w:hAnsi="Times New Roman" w:cs="Times New Roman"/>
          <w:b/>
          <w:sz w:val="28"/>
          <w:szCs w:val="28"/>
          <w:u w:val="single"/>
        </w:rPr>
        <w:t xml:space="preserve">пражнения по </w:t>
      </w:r>
      <w:proofErr w:type="spellStart"/>
      <w:r w:rsidRPr="00612EE8">
        <w:rPr>
          <w:rFonts w:ascii="Times New Roman" w:hAnsi="Times New Roman" w:cs="Times New Roman"/>
          <w:b/>
          <w:sz w:val="28"/>
          <w:szCs w:val="28"/>
          <w:u w:val="single"/>
        </w:rPr>
        <w:t>нейрогимнастике</w:t>
      </w:r>
      <w:proofErr w:type="spellEnd"/>
      <w:r w:rsidRPr="00612EE8">
        <w:rPr>
          <w:rFonts w:ascii="Times New Roman" w:hAnsi="Times New Roman" w:cs="Times New Roman"/>
          <w:b/>
          <w:sz w:val="28"/>
          <w:szCs w:val="28"/>
          <w:u w:val="single"/>
        </w:rPr>
        <w:t>»</w:t>
      </w:r>
    </w:p>
    <w:p w:rsidR="00943E01" w:rsidRPr="00612EE8" w:rsidRDefault="00D356F0" w:rsidP="00D356F0">
      <w:pPr>
        <w:pStyle w:val="c32"/>
        <w:numPr>
          <w:ilvl w:val="0"/>
          <w:numId w:val="5"/>
        </w:numPr>
        <w:shd w:val="clear" w:color="auto" w:fill="FFFFFF"/>
        <w:spacing w:before="0" w:beforeAutospacing="0" w:after="0" w:afterAutospacing="0" w:line="360" w:lineRule="auto"/>
        <w:ind w:left="426"/>
        <w:jc w:val="both"/>
        <w:rPr>
          <w:sz w:val="28"/>
          <w:szCs w:val="28"/>
        </w:rPr>
      </w:pPr>
      <w:r w:rsidRPr="00612EE8">
        <w:rPr>
          <w:rStyle w:val="c6"/>
          <w:b/>
          <w:bCs/>
          <w:sz w:val="28"/>
          <w:szCs w:val="28"/>
        </w:rPr>
        <w:t>Упражнение «</w:t>
      </w:r>
      <w:r w:rsidR="00943E01" w:rsidRPr="00612EE8">
        <w:rPr>
          <w:rStyle w:val="c6"/>
          <w:b/>
          <w:bCs/>
          <w:sz w:val="28"/>
          <w:szCs w:val="28"/>
        </w:rPr>
        <w:t>Симметричные рисунки</w:t>
      </w:r>
      <w:r w:rsidRPr="00612EE8">
        <w:rPr>
          <w:rStyle w:val="c6"/>
          <w:b/>
          <w:bCs/>
          <w:sz w:val="28"/>
          <w:szCs w:val="28"/>
        </w:rPr>
        <w:t>», или «</w:t>
      </w:r>
      <w:r w:rsidRPr="00612EE8">
        <w:rPr>
          <w:b/>
          <w:bCs/>
          <w:sz w:val="28"/>
          <w:szCs w:val="28"/>
        </w:rPr>
        <w:t>Межполушарная доска</w:t>
      </w:r>
      <w:r w:rsidRPr="00612EE8">
        <w:rPr>
          <w:b/>
          <w:bCs/>
          <w:sz w:val="28"/>
          <w:szCs w:val="28"/>
        </w:rPr>
        <w:t>»</w:t>
      </w:r>
    </w:p>
    <w:p w:rsidR="00943E01" w:rsidRPr="00612EE8" w:rsidRDefault="00943E01" w:rsidP="00943E01">
      <w:pPr>
        <w:pStyle w:val="c15"/>
        <w:shd w:val="clear" w:color="auto" w:fill="FFFFFF"/>
        <w:spacing w:before="0" w:beforeAutospacing="0" w:after="0" w:afterAutospacing="0" w:line="360" w:lineRule="auto"/>
        <w:jc w:val="both"/>
        <w:rPr>
          <w:sz w:val="28"/>
          <w:szCs w:val="28"/>
        </w:rPr>
      </w:pPr>
      <w:r w:rsidRPr="00612EE8">
        <w:rPr>
          <w:rStyle w:val="c8"/>
          <w:sz w:val="28"/>
          <w:szCs w:val="28"/>
        </w:rPr>
        <w:t>В</w:t>
      </w:r>
      <w:r w:rsidRPr="00612EE8">
        <w:rPr>
          <w:rStyle w:val="c8"/>
          <w:sz w:val="28"/>
          <w:szCs w:val="28"/>
        </w:rPr>
        <w:t xml:space="preserve"> обе</w:t>
      </w:r>
      <w:r w:rsidRPr="00612EE8">
        <w:rPr>
          <w:rStyle w:val="c8"/>
          <w:sz w:val="28"/>
          <w:szCs w:val="28"/>
        </w:rPr>
        <w:t>их</w:t>
      </w:r>
      <w:r w:rsidRPr="00612EE8">
        <w:rPr>
          <w:rStyle w:val="c8"/>
          <w:sz w:val="28"/>
          <w:szCs w:val="28"/>
        </w:rPr>
        <w:t xml:space="preserve"> рук</w:t>
      </w:r>
      <w:r w:rsidRPr="00612EE8">
        <w:rPr>
          <w:rStyle w:val="c8"/>
          <w:sz w:val="28"/>
          <w:szCs w:val="28"/>
        </w:rPr>
        <w:t xml:space="preserve">ах фломастеры/карандаши, </w:t>
      </w:r>
      <w:r w:rsidRPr="00612EE8">
        <w:rPr>
          <w:rStyle w:val="c8"/>
          <w:sz w:val="28"/>
          <w:szCs w:val="28"/>
        </w:rPr>
        <w:t>обвести симметричные рисунки двумя руками.  Важно, чтобы руки обводили картинку одновременно (если одна из рук остановилась, нужно этот момент проконтролировать и возобновить процесс обведения уже совместно правой и левой рукой).</w:t>
      </w:r>
      <w:r w:rsidR="00D5533A">
        <w:rPr>
          <w:rStyle w:val="c8"/>
          <w:sz w:val="28"/>
          <w:szCs w:val="28"/>
        </w:rPr>
        <w:t xml:space="preserve"> Усложнение: выполнять с закрытыми глазами.</w:t>
      </w:r>
    </w:p>
    <w:p w:rsidR="00943E01" w:rsidRPr="00612EE8" w:rsidRDefault="00812188" w:rsidP="00812188">
      <w:pPr>
        <w:pStyle w:val="c15"/>
        <w:shd w:val="clear" w:color="auto" w:fill="FFFFFF"/>
        <w:spacing w:before="0" w:beforeAutospacing="0" w:after="0" w:afterAutospacing="0" w:line="360" w:lineRule="auto"/>
        <w:jc w:val="center"/>
        <w:rPr>
          <w:sz w:val="28"/>
          <w:szCs w:val="28"/>
        </w:rPr>
      </w:pPr>
      <w:r w:rsidRPr="00612EE8">
        <w:rPr>
          <w:rStyle w:val="c24"/>
          <w:noProof/>
          <w:sz w:val="28"/>
          <w:szCs w:val="28"/>
        </w:rPr>
        <w:drawing>
          <wp:inline distT="0" distB="0" distL="0" distR="0" wp14:anchorId="77021B17" wp14:editId="26D64A54">
            <wp:extent cx="3764508" cy="1959612"/>
            <wp:effectExtent l="6985" t="0" r="0" b="0"/>
            <wp:docPr id="4" name="Рисунок 4" descr="C:\Users\AleksandrSL\Desktop\Аня\САД\Самообразование\Сад_ОДА\20230317_15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SL\Desktop\Аня\САД\Самообразование\Сад_ОДА\20230317_15224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27"/>
                    <a:stretch/>
                  </pic:blipFill>
                  <pic:spPr bwMode="auto">
                    <a:xfrm rot="5400000">
                      <a:off x="0" y="0"/>
                      <a:ext cx="3787050" cy="1971346"/>
                    </a:xfrm>
                    <a:prstGeom prst="rect">
                      <a:avLst/>
                    </a:prstGeom>
                    <a:noFill/>
                    <a:ln>
                      <a:noFill/>
                    </a:ln>
                    <a:extLst>
                      <a:ext uri="{53640926-AAD7-44D8-BBD7-CCE9431645EC}">
                        <a14:shadowObscured xmlns:a14="http://schemas.microsoft.com/office/drawing/2010/main"/>
                      </a:ext>
                    </a:extLst>
                  </pic:spPr>
                </pic:pic>
              </a:graphicData>
            </a:graphic>
          </wp:inline>
        </w:drawing>
      </w:r>
      <w:r w:rsidRPr="00612EE8">
        <w:rPr>
          <w:rStyle w:val="c24"/>
          <w:noProof/>
          <w:sz w:val="28"/>
          <w:szCs w:val="28"/>
        </w:rPr>
        <w:t xml:space="preserve">           </w:t>
      </w:r>
      <w:r w:rsidRPr="00612EE8">
        <w:rPr>
          <w:rStyle w:val="c24"/>
          <w:noProof/>
          <w:sz w:val="28"/>
          <w:szCs w:val="28"/>
        </w:rPr>
        <w:drawing>
          <wp:inline distT="0" distB="0" distL="0" distR="0">
            <wp:extent cx="3768437" cy="1905807"/>
            <wp:effectExtent l="0" t="2223" r="1588" b="1587"/>
            <wp:docPr id="3" name="Рисунок 3" descr="C:\Users\AleksandrSL\Desktop\Аня\САД\Самообразование\Сад_ОДА\20230317_15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SL\Desktop\Аня\САД\Самообразование\Сад_ОДА\20230317_1525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891"/>
                    <a:stretch/>
                  </pic:blipFill>
                  <pic:spPr bwMode="auto">
                    <a:xfrm rot="5400000">
                      <a:off x="0" y="0"/>
                      <a:ext cx="3769499" cy="1906344"/>
                    </a:xfrm>
                    <a:prstGeom prst="rect">
                      <a:avLst/>
                    </a:prstGeom>
                    <a:noFill/>
                    <a:ln>
                      <a:noFill/>
                    </a:ln>
                    <a:extLst>
                      <a:ext uri="{53640926-AAD7-44D8-BBD7-CCE9431645EC}">
                        <a14:shadowObscured xmlns:a14="http://schemas.microsoft.com/office/drawing/2010/main"/>
                      </a:ext>
                    </a:extLst>
                  </pic:spPr>
                </pic:pic>
              </a:graphicData>
            </a:graphic>
          </wp:inline>
        </w:drawing>
      </w:r>
    </w:p>
    <w:p w:rsidR="00507665" w:rsidRDefault="00655FA7" w:rsidP="00507665">
      <w:pPr>
        <w:pStyle w:val="a3"/>
        <w:numPr>
          <w:ilvl w:val="0"/>
          <w:numId w:val="7"/>
        </w:numPr>
        <w:shd w:val="clear" w:color="auto" w:fill="FFFFFF"/>
        <w:spacing w:before="0" w:beforeAutospacing="0" w:after="0" w:afterAutospacing="0" w:line="360" w:lineRule="auto"/>
        <w:ind w:left="709"/>
        <w:jc w:val="both"/>
        <w:rPr>
          <w:b/>
          <w:sz w:val="28"/>
          <w:szCs w:val="28"/>
        </w:rPr>
      </w:pPr>
      <w:r>
        <w:rPr>
          <w:b/>
          <w:sz w:val="28"/>
          <w:szCs w:val="28"/>
        </w:rPr>
        <w:lastRenderedPageBreak/>
        <w:t>«</w:t>
      </w:r>
      <w:proofErr w:type="spellStart"/>
      <w:r w:rsidR="004A5D9C" w:rsidRPr="004A5D9C">
        <w:rPr>
          <w:b/>
          <w:sz w:val="28"/>
          <w:szCs w:val="28"/>
        </w:rPr>
        <w:t>Буква+число</w:t>
      </w:r>
      <w:proofErr w:type="spellEnd"/>
      <w:r>
        <w:rPr>
          <w:b/>
          <w:sz w:val="28"/>
          <w:szCs w:val="28"/>
        </w:rPr>
        <w:t>»</w:t>
      </w:r>
    </w:p>
    <w:p w:rsidR="004A5D9C" w:rsidRPr="004A5D9C" w:rsidRDefault="004A5D9C" w:rsidP="004A5D9C">
      <w:pPr>
        <w:pStyle w:val="a3"/>
        <w:shd w:val="clear" w:color="auto" w:fill="FFFFFF"/>
        <w:spacing w:before="0" w:beforeAutospacing="0" w:after="0" w:afterAutospacing="0" w:line="360" w:lineRule="auto"/>
        <w:ind w:left="709"/>
        <w:jc w:val="both"/>
        <w:rPr>
          <w:sz w:val="28"/>
          <w:szCs w:val="28"/>
        </w:rPr>
      </w:pPr>
      <w:r w:rsidRPr="004A5D9C">
        <w:rPr>
          <w:sz w:val="28"/>
          <w:szCs w:val="28"/>
        </w:rPr>
        <w:t>Назвать букву и одновременно показать нужное количество пальцев</w:t>
      </w:r>
      <w:r>
        <w:rPr>
          <w:sz w:val="28"/>
          <w:szCs w:val="28"/>
        </w:rPr>
        <w:t>.</w:t>
      </w:r>
    </w:p>
    <w:p w:rsidR="004A5D9C" w:rsidRPr="004A5D9C" w:rsidRDefault="00F96F38" w:rsidP="004A5D9C">
      <w:pPr>
        <w:pStyle w:val="a3"/>
        <w:shd w:val="clear" w:color="auto" w:fill="FFFFFF"/>
        <w:spacing w:before="0" w:beforeAutospacing="0" w:after="0" w:afterAutospacing="0" w:line="360" w:lineRule="auto"/>
        <w:ind w:left="709"/>
        <w:jc w:val="both"/>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6.05pt;height:156.25pt">
            <v:imagedata r:id="rId8" o:title="IMG-20240822-WA0067" croptop="22429f" cropbottom="4084f" cropleft="7123f" cropright="6741f"/>
          </v:shape>
        </w:pict>
      </w:r>
    </w:p>
    <w:p w:rsidR="004A5D9C" w:rsidRDefault="00655FA7" w:rsidP="00507665">
      <w:pPr>
        <w:pStyle w:val="a3"/>
        <w:numPr>
          <w:ilvl w:val="0"/>
          <w:numId w:val="7"/>
        </w:numPr>
        <w:shd w:val="clear" w:color="auto" w:fill="FFFFFF"/>
        <w:spacing w:before="0" w:beforeAutospacing="0" w:after="0" w:afterAutospacing="0" w:line="360" w:lineRule="auto"/>
        <w:ind w:left="709"/>
        <w:jc w:val="both"/>
        <w:rPr>
          <w:b/>
          <w:sz w:val="28"/>
          <w:szCs w:val="28"/>
        </w:rPr>
      </w:pPr>
      <w:r>
        <w:rPr>
          <w:b/>
          <w:sz w:val="28"/>
          <w:szCs w:val="28"/>
        </w:rPr>
        <w:t>«</w:t>
      </w:r>
      <w:r w:rsidR="004A5D9C" w:rsidRPr="004A5D9C">
        <w:rPr>
          <w:b/>
          <w:sz w:val="28"/>
          <w:szCs w:val="28"/>
        </w:rPr>
        <w:t>Обманный цвет</w:t>
      </w:r>
      <w:r>
        <w:rPr>
          <w:b/>
          <w:sz w:val="28"/>
          <w:szCs w:val="28"/>
        </w:rPr>
        <w:t>»</w:t>
      </w:r>
      <w:r w:rsidR="004A5D9C">
        <w:rPr>
          <w:b/>
          <w:sz w:val="28"/>
          <w:szCs w:val="28"/>
        </w:rPr>
        <w:t xml:space="preserve"> (вариант для родителей)</w:t>
      </w:r>
    </w:p>
    <w:p w:rsidR="004A5D9C" w:rsidRPr="004A5D9C" w:rsidRDefault="004A5D9C" w:rsidP="004A5D9C">
      <w:pPr>
        <w:pStyle w:val="a3"/>
        <w:shd w:val="clear" w:color="auto" w:fill="FFFFFF"/>
        <w:spacing w:before="0" w:beforeAutospacing="0" w:after="0" w:afterAutospacing="0" w:line="360" w:lineRule="auto"/>
        <w:ind w:left="349"/>
        <w:jc w:val="both"/>
        <w:rPr>
          <w:sz w:val="28"/>
          <w:szCs w:val="28"/>
        </w:rPr>
      </w:pPr>
      <w:r w:rsidRPr="004A5D9C">
        <w:rPr>
          <w:sz w:val="28"/>
          <w:szCs w:val="28"/>
        </w:rPr>
        <w:t>Назвать цвет, которым написано слово.</w:t>
      </w:r>
    </w:p>
    <w:p w:rsidR="004A5D9C" w:rsidRPr="004A5D9C" w:rsidRDefault="004A5D9C" w:rsidP="004A5D9C">
      <w:pPr>
        <w:pStyle w:val="a3"/>
        <w:shd w:val="clear" w:color="auto" w:fill="FFFFFF"/>
        <w:spacing w:before="0" w:beforeAutospacing="0" w:after="0" w:afterAutospacing="0" w:line="360" w:lineRule="auto"/>
        <w:ind w:left="709"/>
        <w:jc w:val="both"/>
        <w:rPr>
          <w:sz w:val="28"/>
          <w:szCs w:val="28"/>
        </w:rPr>
      </w:pPr>
      <w:r>
        <w:rPr>
          <w:noProof/>
        </w:rPr>
        <w:drawing>
          <wp:inline distT="0" distB="0" distL="0" distR="0" wp14:anchorId="551291AC" wp14:editId="4B6A72BE">
            <wp:extent cx="3170300" cy="170803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36" t="34608" r="34791" b="29486"/>
                    <a:stretch/>
                  </pic:blipFill>
                  <pic:spPr bwMode="auto">
                    <a:xfrm>
                      <a:off x="0" y="0"/>
                      <a:ext cx="3185748" cy="1716353"/>
                    </a:xfrm>
                    <a:prstGeom prst="rect">
                      <a:avLst/>
                    </a:prstGeom>
                    <a:ln>
                      <a:noFill/>
                    </a:ln>
                    <a:extLst>
                      <a:ext uri="{53640926-AAD7-44D8-BBD7-CCE9431645EC}">
                        <a14:shadowObscured xmlns:a14="http://schemas.microsoft.com/office/drawing/2010/main"/>
                      </a:ext>
                    </a:extLst>
                  </pic:spPr>
                </pic:pic>
              </a:graphicData>
            </a:graphic>
          </wp:inline>
        </w:drawing>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«Ухо-нос»</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Одной рукой ребёнок берётся за мочку уха, второй — за кончик носа, затем меняет руки.</w:t>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w:t>
      </w:r>
      <w:r w:rsidR="00F96F38">
        <w:rPr>
          <w:rFonts w:ascii="Times New Roman" w:eastAsia="Times New Roman" w:hAnsi="Times New Roman" w:cs="Times New Roman"/>
          <w:b/>
          <w:bCs/>
          <w:sz w:val="28"/>
          <w:szCs w:val="28"/>
          <w:lang w:eastAsia="ru-RU"/>
        </w:rPr>
        <w:t>Классная коза</w:t>
      </w:r>
      <w:r w:rsidRPr="00507665">
        <w:rPr>
          <w:rFonts w:ascii="Times New Roman" w:eastAsia="Times New Roman" w:hAnsi="Times New Roman" w:cs="Times New Roman"/>
          <w:b/>
          <w:bCs/>
          <w:sz w:val="28"/>
          <w:szCs w:val="28"/>
          <w:lang w:eastAsia="ru-RU"/>
        </w:rPr>
        <w:t>»</w:t>
      </w:r>
    </w:p>
    <w:p w:rsidR="00507665" w:rsidRDefault="00F96F38" w:rsidP="0050766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Руки одновременно показывают соответствующий жест.</w:t>
      </w:r>
    </w:p>
    <w:p w:rsidR="00F96F38" w:rsidRPr="00507665" w:rsidRDefault="00E278EB" w:rsidP="00507665">
      <w:pPr>
        <w:shd w:val="clear" w:color="auto" w:fill="FFFFFF"/>
        <w:spacing w:after="0" w:line="360" w:lineRule="auto"/>
        <w:jc w:val="both"/>
        <w:rPr>
          <w:rFonts w:ascii="Times New Roman" w:eastAsia="Times New Roman" w:hAnsi="Times New Roman" w:cs="Times New Roman"/>
          <w:sz w:val="28"/>
          <w:szCs w:val="28"/>
          <w:lang w:eastAsia="ru-RU"/>
        </w:rPr>
      </w:pPr>
      <w:r>
        <w:rPr>
          <w:noProof/>
        </w:rPr>
        <w:pict>
          <v:shape id="_x0000_s1027" type="#_x0000_t75" style="position:absolute;left:0;text-align:left;margin-left:0;margin-top:.25pt;width:156.25pt;height:103.9pt;z-index:251659264;mso-position-horizontal:center;mso-position-horizontal-relative:text;mso-position-vertical:absolute;mso-position-vertical-relative:text;mso-width-relative:page;mso-height-relative:page">
            <v:imagedata r:id="rId10" o:title="IMG-20231031-WA0012" cropbottom="33941f" cropleft="33006f" gain="109227f"/>
          </v:shape>
        </w:pict>
      </w:r>
      <w:r>
        <w:t xml:space="preserve"> </w:t>
      </w:r>
      <w:r>
        <w:rPr>
          <w:noProof/>
          <w:lang w:eastAsia="ru-RU"/>
        </w:rPr>
        <w:drawing>
          <wp:inline distT="0" distB="0" distL="0" distR="0">
            <wp:extent cx="1923148" cy="1315989"/>
            <wp:effectExtent l="0" t="0" r="1270" b="0"/>
            <wp:docPr id="5" name="Рисунок 5" descr="C:\Users\AleksandrSL\AppData\Local\Microsoft\Windows\INetCache\Content.Word\IMG-2023103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ksandrSL\AppData\Local\Microsoft\Windows\INetCache\Content.Word\IMG-20231031-WA0012.jpg"/>
                    <pic:cNvPicPr>
                      <a:picLocks noChangeAspect="1" noChangeArrowheads="1"/>
                    </pic:cNvPicPr>
                  </pic:nvPicPr>
                  <pic:blipFill rotWithShape="1">
                    <a:blip r:embed="rId11" cstate="print">
                      <a:lum contrast="40000"/>
                      <a:extLst>
                        <a:ext uri="{28A0092B-C50C-407E-A947-70E740481C1C}">
                          <a14:useLocalDpi xmlns:a14="http://schemas.microsoft.com/office/drawing/2010/main" val="0"/>
                        </a:ext>
                      </a:extLst>
                    </a:blip>
                    <a:srcRect l="50363" t="50526"/>
                    <a:stretch/>
                  </pic:blipFill>
                  <pic:spPr bwMode="auto">
                    <a:xfrm>
                      <a:off x="0" y="0"/>
                      <a:ext cx="1945694" cy="1331417"/>
                    </a:xfrm>
                    <a:prstGeom prst="rect">
                      <a:avLst/>
                    </a:prstGeom>
                    <a:noFill/>
                    <a:ln>
                      <a:noFill/>
                    </a:ln>
                    <a:extLst>
                      <a:ext uri="{53640926-AAD7-44D8-BBD7-CCE9431645EC}">
                        <a14:shadowObscured xmlns:a14="http://schemas.microsoft.com/office/drawing/2010/main"/>
                      </a:ext>
                    </a:extLst>
                  </pic:spPr>
                </pic:pic>
              </a:graphicData>
            </a:graphic>
          </wp:inline>
        </w:drawing>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«Нос-пол-потолок»</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 xml:space="preserve">Взрослый поочерёдно указывает пальцем на свой нос, пол и потолок комнаты, проговаривая при этом то, на что он показывает. Ребёнок повторяет движения. Затем взрослый начинает путать ребёнка, время от времени указывая не на те </w:t>
      </w:r>
      <w:r w:rsidRPr="00AC47C6">
        <w:rPr>
          <w:rFonts w:ascii="Times New Roman" w:eastAsia="Times New Roman" w:hAnsi="Times New Roman" w:cs="Times New Roman"/>
          <w:sz w:val="28"/>
          <w:szCs w:val="28"/>
          <w:lang w:eastAsia="ru-RU"/>
        </w:rPr>
        <w:lastRenderedPageBreak/>
        <w:t>объекты, которые называет вслух. Задача малыша — показать на верные объекты. Постепенно скорость выполнения упражнения увеличивается.</w:t>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«Кулак-ребро-ладонь»</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Руки ребёнка лежат на столе. Сначала он сжимает ладонь в кулак и слегка касается стола; затем делает то же самое ребром ладони; и, наконец, кладёт руку на стол ладонью вниз. Взрослый подсказывает, какое движение нужно выполнить, чтобы малыш не запутался. Повторив упражнение несколько раз одной рукой, можно переходить ко второй. Постепенно скорость увеличивается, упражнение выполняется обеими руками и без подсказок взрослого.</w:t>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«Капитан»</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Одна рука сжата в кулачок, большой палец поднят вверх. Вторую руку подносим ко лбу козырьком. Затем меняем руки. Постепенно усложняем упражнение, добавив хлопок.</w:t>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«Перекрёстные шаги»</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 xml:space="preserve">В положении стоя ребёнок поднимает правое колено и касается его </w:t>
      </w:r>
      <w:proofErr w:type="spellStart"/>
      <w:r w:rsidRPr="00AC47C6">
        <w:rPr>
          <w:rFonts w:ascii="Times New Roman" w:eastAsia="Times New Roman" w:hAnsi="Times New Roman" w:cs="Times New Roman"/>
          <w:sz w:val="28"/>
          <w:szCs w:val="28"/>
          <w:lang w:eastAsia="ru-RU"/>
        </w:rPr>
        <w:t>локтём</w:t>
      </w:r>
      <w:proofErr w:type="spellEnd"/>
      <w:r w:rsidRPr="00AC47C6">
        <w:rPr>
          <w:rFonts w:ascii="Times New Roman" w:eastAsia="Times New Roman" w:hAnsi="Times New Roman" w:cs="Times New Roman"/>
          <w:sz w:val="28"/>
          <w:szCs w:val="28"/>
          <w:lang w:eastAsia="ru-RU"/>
        </w:rPr>
        <w:t xml:space="preserve"> согнутой левой руки. Чередуя ноги и руки, ребёнок «марширует» таким образом 1–2 минуты.</w:t>
      </w:r>
    </w:p>
    <w:p w:rsidR="00507665" w:rsidRPr="00507665" w:rsidRDefault="00507665" w:rsidP="00507665">
      <w:pPr>
        <w:pStyle w:val="a4"/>
        <w:numPr>
          <w:ilvl w:val="0"/>
          <w:numId w:val="7"/>
        </w:numPr>
        <w:shd w:val="clear" w:color="auto" w:fill="FFFFFF"/>
        <w:spacing w:after="0" w:line="360" w:lineRule="auto"/>
        <w:jc w:val="both"/>
        <w:rPr>
          <w:rFonts w:ascii="Times New Roman" w:eastAsia="Times New Roman" w:hAnsi="Times New Roman" w:cs="Times New Roman"/>
          <w:sz w:val="28"/>
          <w:szCs w:val="28"/>
          <w:lang w:eastAsia="ru-RU"/>
        </w:rPr>
      </w:pPr>
      <w:r w:rsidRPr="00507665">
        <w:rPr>
          <w:rFonts w:ascii="Times New Roman" w:eastAsia="Times New Roman" w:hAnsi="Times New Roman" w:cs="Times New Roman"/>
          <w:b/>
          <w:bCs/>
          <w:sz w:val="28"/>
          <w:szCs w:val="28"/>
          <w:lang w:eastAsia="ru-RU"/>
        </w:rPr>
        <w:t>«Мячик-счёт»</w:t>
      </w:r>
    </w:p>
    <w:p w:rsidR="00507665" w:rsidRPr="00AC47C6" w:rsidRDefault="00507665" w:rsidP="00507665">
      <w:p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Для выполнения этого упражнения понадобится мячик: его необходимо катать по столу круговыми движениями одной руки, при этом считая до пяти и разгибая соответствующее количество пальцев другой руки. Затем ребёнок повторяет упражнение, сменив руки.</w:t>
      </w:r>
    </w:p>
    <w:p w:rsidR="00D356F0" w:rsidRDefault="00655FA7" w:rsidP="00655FA7">
      <w:pPr>
        <w:pStyle w:val="c2"/>
        <w:numPr>
          <w:ilvl w:val="0"/>
          <w:numId w:val="7"/>
        </w:numPr>
        <w:shd w:val="clear" w:color="auto" w:fill="FFFFFF"/>
        <w:spacing w:before="0" w:beforeAutospacing="0" w:after="0" w:afterAutospacing="0" w:line="360" w:lineRule="auto"/>
        <w:jc w:val="both"/>
        <w:rPr>
          <w:rStyle w:val="c25"/>
          <w:b/>
          <w:bCs/>
          <w:iCs/>
          <w:sz w:val="28"/>
          <w:szCs w:val="28"/>
        </w:rPr>
      </w:pPr>
      <w:r>
        <w:rPr>
          <w:rStyle w:val="c25"/>
          <w:b/>
          <w:bCs/>
          <w:iCs/>
          <w:sz w:val="28"/>
          <w:szCs w:val="28"/>
        </w:rPr>
        <w:t>«Разные мячи»</w:t>
      </w:r>
    </w:p>
    <w:p w:rsidR="00655FA7" w:rsidRPr="00655FA7" w:rsidRDefault="00655FA7" w:rsidP="00655FA7">
      <w:pPr>
        <w:pStyle w:val="c2"/>
        <w:shd w:val="clear" w:color="auto" w:fill="FFFFFF"/>
        <w:spacing w:before="0" w:beforeAutospacing="0" w:after="0" w:afterAutospacing="0" w:line="360" w:lineRule="auto"/>
        <w:jc w:val="both"/>
        <w:rPr>
          <w:rStyle w:val="c25"/>
          <w:bCs/>
          <w:iCs/>
          <w:sz w:val="28"/>
          <w:szCs w:val="28"/>
        </w:rPr>
      </w:pPr>
      <w:r w:rsidRPr="00655FA7">
        <w:rPr>
          <w:rStyle w:val="c25"/>
          <w:bCs/>
          <w:iCs/>
          <w:sz w:val="28"/>
          <w:szCs w:val="28"/>
        </w:rPr>
        <w:t xml:space="preserve">Один мяч катать </w:t>
      </w:r>
      <w:r w:rsidRPr="00655FA7">
        <w:rPr>
          <w:rStyle w:val="c25"/>
          <w:bCs/>
          <w:iCs/>
          <w:sz w:val="28"/>
          <w:szCs w:val="28"/>
        </w:rPr>
        <w:t xml:space="preserve">правой </w:t>
      </w:r>
      <w:r w:rsidRPr="00655FA7">
        <w:rPr>
          <w:rStyle w:val="c25"/>
          <w:bCs/>
          <w:iCs/>
          <w:sz w:val="28"/>
          <w:szCs w:val="28"/>
        </w:rPr>
        <w:t xml:space="preserve">стопой, другой </w:t>
      </w:r>
      <w:r>
        <w:rPr>
          <w:rStyle w:val="c25"/>
          <w:bCs/>
          <w:iCs/>
          <w:sz w:val="28"/>
          <w:szCs w:val="28"/>
        </w:rPr>
        <w:t xml:space="preserve">мяч подкидывать левой рукой. Усложнение: произносить </w:t>
      </w:r>
      <w:proofErr w:type="spellStart"/>
      <w:r>
        <w:rPr>
          <w:rStyle w:val="c25"/>
          <w:bCs/>
          <w:iCs/>
          <w:sz w:val="28"/>
          <w:szCs w:val="28"/>
        </w:rPr>
        <w:t>чистоговорку</w:t>
      </w:r>
      <w:proofErr w:type="spellEnd"/>
      <w:r>
        <w:rPr>
          <w:rStyle w:val="c25"/>
          <w:bCs/>
          <w:iCs/>
          <w:sz w:val="28"/>
          <w:szCs w:val="28"/>
        </w:rPr>
        <w:t>, менять темп работы с мячом и т.п.</w:t>
      </w:r>
    </w:p>
    <w:p w:rsidR="00943E01" w:rsidRPr="00C07544" w:rsidRDefault="00943E01" w:rsidP="00C07544">
      <w:pPr>
        <w:pStyle w:val="c2"/>
        <w:numPr>
          <w:ilvl w:val="0"/>
          <w:numId w:val="7"/>
        </w:numPr>
        <w:shd w:val="clear" w:color="auto" w:fill="FFFFFF"/>
        <w:spacing w:before="0" w:beforeAutospacing="0" w:after="0" w:afterAutospacing="0" w:line="360" w:lineRule="auto"/>
        <w:jc w:val="both"/>
        <w:rPr>
          <w:sz w:val="28"/>
          <w:szCs w:val="28"/>
        </w:rPr>
      </w:pPr>
      <w:r w:rsidRPr="00C07544">
        <w:rPr>
          <w:rStyle w:val="c25"/>
          <w:b/>
          <w:bCs/>
          <w:iCs/>
          <w:sz w:val="28"/>
          <w:szCs w:val="28"/>
        </w:rPr>
        <w:t xml:space="preserve">Упражнение </w:t>
      </w:r>
      <w:r w:rsidR="00C07544" w:rsidRPr="00C07544">
        <w:rPr>
          <w:rStyle w:val="c25"/>
          <w:b/>
          <w:bCs/>
          <w:iCs/>
          <w:sz w:val="28"/>
          <w:szCs w:val="28"/>
        </w:rPr>
        <w:t>с группой детей</w:t>
      </w:r>
      <w:r w:rsidRPr="00C07544">
        <w:rPr>
          <w:rStyle w:val="c25"/>
          <w:b/>
          <w:bCs/>
          <w:iCs/>
          <w:sz w:val="28"/>
          <w:szCs w:val="28"/>
        </w:rPr>
        <w:t xml:space="preserve"> «Себе-другому»</w:t>
      </w:r>
    </w:p>
    <w:p w:rsidR="00943E01" w:rsidRPr="00612EE8" w:rsidRDefault="00C07544" w:rsidP="00943E01">
      <w:pPr>
        <w:pStyle w:val="c17"/>
        <w:shd w:val="clear" w:color="auto" w:fill="FFFFFF"/>
        <w:spacing w:before="0" w:beforeAutospacing="0" w:after="0" w:afterAutospacing="0" w:line="360" w:lineRule="auto"/>
        <w:jc w:val="both"/>
        <w:rPr>
          <w:sz w:val="28"/>
          <w:szCs w:val="28"/>
        </w:rPr>
      </w:pPr>
      <w:r>
        <w:rPr>
          <w:rStyle w:val="c1"/>
          <w:sz w:val="28"/>
          <w:szCs w:val="28"/>
        </w:rPr>
        <w:t xml:space="preserve">Дети стоят в кругу. </w:t>
      </w:r>
      <w:r w:rsidR="00943E01" w:rsidRPr="00612EE8">
        <w:rPr>
          <w:rStyle w:val="c1"/>
          <w:sz w:val="28"/>
          <w:szCs w:val="28"/>
        </w:rPr>
        <w:t xml:space="preserve">У каждого по одному </w:t>
      </w:r>
      <w:r w:rsidRPr="00612EE8">
        <w:rPr>
          <w:rStyle w:val="c1"/>
          <w:sz w:val="28"/>
          <w:szCs w:val="28"/>
        </w:rPr>
        <w:t>массажн</w:t>
      </w:r>
      <w:r>
        <w:rPr>
          <w:rStyle w:val="c1"/>
          <w:sz w:val="28"/>
          <w:szCs w:val="28"/>
        </w:rPr>
        <w:t>ому</w:t>
      </w:r>
      <w:r w:rsidRPr="00612EE8">
        <w:rPr>
          <w:rStyle w:val="c1"/>
          <w:sz w:val="28"/>
          <w:szCs w:val="28"/>
        </w:rPr>
        <w:t xml:space="preserve"> </w:t>
      </w:r>
      <w:r>
        <w:rPr>
          <w:rStyle w:val="c1"/>
          <w:sz w:val="28"/>
          <w:szCs w:val="28"/>
        </w:rPr>
        <w:t>мячику. Варианты заданий:</w:t>
      </w:r>
    </w:p>
    <w:p w:rsidR="00943E01" w:rsidRPr="00612EE8" w:rsidRDefault="00943E01" w:rsidP="00943E01">
      <w:pPr>
        <w:pStyle w:val="c17"/>
        <w:shd w:val="clear" w:color="auto" w:fill="FFFFFF"/>
        <w:spacing w:before="0" w:beforeAutospacing="0" w:after="0" w:afterAutospacing="0" w:line="360" w:lineRule="auto"/>
        <w:jc w:val="both"/>
        <w:rPr>
          <w:sz w:val="28"/>
          <w:szCs w:val="28"/>
        </w:rPr>
      </w:pPr>
      <w:r w:rsidRPr="00612EE8">
        <w:rPr>
          <w:rStyle w:val="c1"/>
          <w:sz w:val="28"/>
          <w:szCs w:val="28"/>
        </w:rPr>
        <w:t>- мяч в противоположной руке – перекладывать из руки в руку у себя,</w:t>
      </w:r>
    </w:p>
    <w:p w:rsidR="00943E01" w:rsidRPr="00612EE8" w:rsidRDefault="00943E01" w:rsidP="00943E01">
      <w:pPr>
        <w:pStyle w:val="c17"/>
        <w:shd w:val="clear" w:color="auto" w:fill="FFFFFF"/>
        <w:spacing w:before="0" w:beforeAutospacing="0" w:after="0" w:afterAutospacing="0" w:line="360" w:lineRule="auto"/>
        <w:jc w:val="both"/>
        <w:rPr>
          <w:sz w:val="28"/>
          <w:szCs w:val="28"/>
        </w:rPr>
      </w:pPr>
      <w:r w:rsidRPr="00612EE8">
        <w:rPr>
          <w:rStyle w:val="c1"/>
          <w:sz w:val="28"/>
          <w:szCs w:val="28"/>
        </w:rPr>
        <w:lastRenderedPageBreak/>
        <w:t>- мяч в противоположной руке – перекладывать другому,</w:t>
      </w:r>
    </w:p>
    <w:p w:rsidR="00943E01" w:rsidRDefault="00943E01" w:rsidP="00943E01">
      <w:pPr>
        <w:pStyle w:val="c17"/>
        <w:shd w:val="clear" w:color="auto" w:fill="FFFFFF"/>
        <w:spacing w:before="0" w:beforeAutospacing="0" w:after="0" w:afterAutospacing="0" w:line="360" w:lineRule="auto"/>
        <w:jc w:val="both"/>
        <w:rPr>
          <w:rStyle w:val="c1"/>
          <w:sz w:val="28"/>
          <w:szCs w:val="28"/>
        </w:rPr>
      </w:pPr>
      <w:r w:rsidRPr="00612EE8">
        <w:rPr>
          <w:rStyle w:val="c1"/>
          <w:sz w:val="28"/>
          <w:szCs w:val="28"/>
        </w:rPr>
        <w:t>- мяч в противоположной руке – себе – другому</w:t>
      </w:r>
      <w:r w:rsidR="00C07544">
        <w:rPr>
          <w:rStyle w:val="c1"/>
          <w:sz w:val="28"/>
          <w:szCs w:val="28"/>
        </w:rPr>
        <w:t>.</w:t>
      </w:r>
    </w:p>
    <w:p w:rsidR="00655FA7" w:rsidRPr="00655FA7" w:rsidRDefault="00655FA7" w:rsidP="00655FA7">
      <w:pPr>
        <w:pStyle w:val="a3"/>
        <w:numPr>
          <w:ilvl w:val="0"/>
          <w:numId w:val="7"/>
        </w:numPr>
        <w:shd w:val="clear" w:color="auto" w:fill="FFFFFF"/>
        <w:spacing w:before="0" w:beforeAutospacing="0" w:after="0" w:afterAutospacing="0" w:line="360" w:lineRule="auto"/>
        <w:rPr>
          <w:b/>
          <w:i/>
          <w:iCs/>
          <w:color w:val="111111"/>
          <w:sz w:val="28"/>
          <w:bdr w:val="none" w:sz="0" w:space="0" w:color="auto" w:frame="1"/>
        </w:rPr>
      </w:pPr>
      <w:proofErr w:type="spellStart"/>
      <w:r w:rsidRPr="00655FA7">
        <w:rPr>
          <w:b/>
          <w:iCs/>
          <w:color w:val="111111"/>
          <w:sz w:val="28"/>
          <w:bdr w:val="none" w:sz="0" w:space="0" w:color="auto" w:frame="1"/>
        </w:rPr>
        <w:t>Нейродорожки</w:t>
      </w:r>
      <w:proofErr w:type="spellEnd"/>
    </w:p>
    <w:p w:rsidR="00655FA7" w:rsidRPr="00655FA7" w:rsidRDefault="00655FA7" w:rsidP="00655FA7">
      <w:pPr>
        <w:pStyle w:val="a3"/>
        <w:shd w:val="clear" w:color="auto" w:fill="FFFFFF"/>
        <w:spacing w:before="0" w:beforeAutospacing="0" w:after="0" w:afterAutospacing="0" w:line="360" w:lineRule="auto"/>
        <w:ind w:firstLine="284"/>
        <w:jc w:val="both"/>
        <w:rPr>
          <w:i/>
          <w:iCs/>
          <w:color w:val="111111"/>
          <w:sz w:val="28"/>
          <w:bdr w:val="none" w:sz="0" w:space="0" w:color="auto" w:frame="1"/>
        </w:rPr>
      </w:pPr>
      <w:r w:rsidRPr="00655FA7">
        <w:rPr>
          <w:iCs/>
          <w:color w:val="111111"/>
          <w:sz w:val="28"/>
          <w:bdr w:val="none" w:sz="0" w:space="0" w:color="auto" w:frame="1"/>
        </w:rPr>
        <w:t>Рядом с ортопедической дорожкой кладётся изображение кисти или стопы. Это означает, что к данной части дорожки можно прикоснуться только определённой рукой/ногой.</w:t>
      </w:r>
    </w:p>
    <w:p w:rsidR="00C07544" w:rsidRDefault="00FB1ABA" w:rsidP="00FB1ABA">
      <w:pPr>
        <w:pStyle w:val="c17"/>
        <w:shd w:val="clear" w:color="auto" w:fill="FFFFFF"/>
        <w:spacing w:before="0" w:beforeAutospacing="0" w:after="0" w:afterAutospacing="0" w:line="360" w:lineRule="auto"/>
        <w:jc w:val="center"/>
        <w:rPr>
          <w:rStyle w:val="c1"/>
          <w:sz w:val="28"/>
          <w:szCs w:val="28"/>
        </w:rPr>
      </w:pPr>
      <w:r>
        <w:rPr>
          <w:rStyle w:val="c1"/>
          <w:noProof/>
          <w:sz w:val="28"/>
          <w:szCs w:val="28"/>
        </w:rPr>
        <w:t xml:space="preserve">    </w:t>
      </w:r>
      <w:r w:rsidRPr="00FB1ABA">
        <w:rPr>
          <w:rStyle w:val="c1"/>
          <w:noProof/>
          <w:sz w:val="28"/>
          <w:szCs w:val="28"/>
        </w:rPr>
        <w:drawing>
          <wp:inline distT="0" distB="0" distL="0" distR="0">
            <wp:extent cx="3562605" cy="2466668"/>
            <wp:effectExtent l="0" t="4445" r="0" b="0"/>
            <wp:docPr id="7" name="Рисунок 7" descr="C:\Users\AleksandrSL\Desktop\Аня\САД\Самообразование\Сад_ОДА\20221111_08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eksandrSL\Desktop\Аня\САД\Самообразование\Сад_ОДА\20221111_0836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09"/>
                    <a:stretch/>
                  </pic:blipFill>
                  <pic:spPr bwMode="auto">
                    <a:xfrm rot="5400000">
                      <a:off x="0" y="0"/>
                      <a:ext cx="3566145" cy="2469119"/>
                    </a:xfrm>
                    <a:prstGeom prst="rect">
                      <a:avLst/>
                    </a:prstGeom>
                    <a:noFill/>
                    <a:ln>
                      <a:noFill/>
                    </a:ln>
                    <a:extLst>
                      <a:ext uri="{53640926-AAD7-44D8-BBD7-CCE9431645EC}">
                        <a14:shadowObscured xmlns:a14="http://schemas.microsoft.com/office/drawing/2010/main"/>
                      </a:ext>
                    </a:extLst>
                  </pic:spPr>
                </pic:pic>
              </a:graphicData>
            </a:graphic>
          </wp:inline>
        </w:drawing>
      </w:r>
      <w:r>
        <w:rPr>
          <w:rStyle w:val="c1"/>
          <w:noProof/>
          <w:sz w:val="28"/>
          <w:szCs w:val="28"/>
        </w:rPr>
        <w:t xml:space="preserve">        </w:t>
      </w:r>
      <w:r w:rsidRPr="00FB1ABA">
        <w:rPr>
          <w:rStyle w:val="c1"/>
          <w:noProof/>
          <w:sz w:val="28"/>
          <w:szCs w:val="28"/>
        </w:rPr>
        <w:drawing>
          <wp:inline distT="0" distB="0" distL="0" distR="0">
            <wp:extent cx="3562484" cy="2367842"/>
            <wp:effectExtent l="6985" t="0" r="6985" b="6985"/>
            <wp:docPr id="6" name="Рисунок 6" descr="C:\Users\AleksandrSL\Desktop\Аня\САД\Самообразование\Сад_ОДА\20221111_08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eksandrSL\Desktop\Аня\САД\Самообразование\Сад_ОДА\20221111_0836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319"/>
                    <a:stretch/>
                  </pic:blipFill>
                  <pic:spPr bwMode="auto">
                    <a:xfrm rot="5400000">
                      <a:off x="0" y="0"/>
                      <a:ext cx="3572376" cy="2374417"/>
                    </a:xfrm>
                    <a:prstGeom prst="rect">
                      <a:avLst/>
                    </a:prstGeom>
                    <a:noFill/>
                    <a:ln>
                      <a:noFill/>
                    </a:ln>
                    <a:extLst>
                      <a:ext uri="{53640926-AAD7-44D8-BBD7-CCE9431645EC}">
                        <a14:shadowObscured xmlns:a14="http://schemas.microsoft.com/office/drawing/2010/main"/>
                      </a:ext>
                    </a:extLst>
                  </pic:spPr>
                </pic:pic>
              </a:graphicData>
            </a:graphic>
          </wp:inline>
        </w:drawing>
      </w:r>
    </w:p>
    <w:p w:rsidR="00C07544" w:rsidRPr="00D5533A" w:rsidRDefault="00D5533A" w:rsidP="00D5533A">
      <w:pPr>
        <w:pStyle w:val="c17"/>
        <w:numPr>
          <w:ilvl w:val="0"/>
          <w:numId w:val="7"/>
        </w:numPr>
        <w:shd w:val="clear" w:color="auto" w:fill="FFFFFF"/>
        <w:spacing w:before="0" w:beforeAutospacing="0" w:after="0" w:afterAutospacing="0" w:line="360" w:lineRule="auto"/>
        <w:jc w:val="both"/>
        <w:rPr>
          <w:b/>
          <w:sz w:val="28"/>
          <w:szCs w:val="28"/>
        </w:rPr>
      </w:pPr>
      <w:proofErr w:type="spellStart"/>
      <w:r w:rsidRPr="00D5533A">
        <w:rPr>
          <w:b/>
          <w:sz w:val="28"/>
          <w:szCs w:val="28"/>
        </w:rPr>
        <w:t>Нейродорожки</w:t>
      </w:r>
      <w:proofErr w:type="spellEnd"/>
      <w:r w:rsidRPr="00D5533A">
        <w:rPr>
          <w:b/>
          <w:sz w:val="28"/>
          <w:szCs w:val="28"/>
        </w:rPr>
        <w:t xml:space="preserve"> для рук</w:t>
      </w:r>
    </w:p>
    <w:p w:rsidR="00FB1ABA" w:rsidRDefault="00D5533A" w:rsidP="00D5533A">
      <w:pPr>
        <w:pStyle w:val="a3"/>
        <w:shd w:val="clear" w:color="auto" w:fill="FFFFFF"/>
        <w:spacing w:before="0" w:beforeAutospacing="0" w:after="0" w:afterAutospacing="0" w:line="360" w:lineRule="auto"/>
        <w:jc w:val="both"/>
        <w:rPr>
          <w:sz w:val="28"/>
          <w:szCs w:val="28"/>
        </w:rPr>
      </w:pPr>
      <w:r>
        <w:rPr>
          <w:sz w:val="28"/>
          <w:szCs w:val="28"/>
        </w:rPr>
        <w:t>Одновременно обеими руками проходить задание: круг – кулак, полоса – ребро ладони. Усложнение: работа на скорость.</w:t>
      </w:r>
    </w:p>
    <w:p w:rsidR="00D5533A" w:rsidRDefault="00A62E61" w:rsidP="00A62E61">
      <w:pPr>
        <w:pStyle w:val="a3"/>
        <w:shd w:val="clear" w:color="auto" w:fill="FFFFFF"/>
        <w:spacing w:before="0" w:beforeAutospacing="0" w:after="0" w:afterAutospacing="0" w:line="360" w:lineRule="auto"/>
        <w:jc w:val="center"/>
        <w:rPr>
          <w:sz w:val="28"/>
          <w:szCs w:val="28"/>
        </w:rPr>
      </w:pPr>
      <w:r>
        <w:rPr>
          <w:noProof/>
          <w:sz w:val="28"/>
          <w:szCs w:val="28"/>
        </w:rPr>
        <w:t xml:space="preserve">   </w:t>
      </w:r>
      <w:r w:rsidR="00D5533A" w:rsidRPr="00D5533A">
        <w:rPr>
          <w:noProof/>
          <w:sz w:val="28"/>
          <w:szCs w:val="28"/>
        </w:rPr>
        <w:drawing>
          <wp:inline distT="0" distB="0" distL="0" distR="0" wp14:anchorId="030D8C8F" wp14:editId="39D60345">
            <wp:extent cx="2342926" cy="1869769"/>
            <wp:effectExtent l="7938" t="0" r="8572" b="8573"/>
            <wp:docPr id="8" name="Рисунок 8" descr="C:\Users\AleksandrSL\Desktop\Аня\САД\Самообразование\Сад_ОДА\20230315_16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eksandrSL\Desktop\Аня\САД\Самообразование\Сад_ОДА\20230315_1606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95" r="10383"/>
                    <a:stretch/>
                  </pic:blipFill>
                  <pic:spPr bwMode="auto">
                    <a:xfrm rot="5400000">
                      <a:off x="0" y="0"/>
                      <a:ext cx="2351466" cy="187658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rStyle w:val="a"/>
          <w:snapToGrid w:val="0"/>
          <w:color w:val="000000"/>
          <w:w w:val="0"/>
          <w:sz w:val="0"/>
          <w:szCs w:val="0"/>
          <w:u w:color="000000"/>
          <w:bdr w:val="none" w:sz="0" w:space="0" w:color="000000"/>
          <w:shd w:val="clear" w:color="000000" w:fill="000000"/>
          <w:lang w:eastAsia="x-none" w:bidi="x-none"/>
        </w:rPr>
        <w:t xml:space="preserve">     </w:t>
      </w:r>
      <w:r>
        <w:rPr>
          <w:noProof/>
        </w:rPr>
      </w:r>
      <w:r>
        <w:rPr>
          <w:rStyle w:val="a"/>
          <w:snapToGrid w:val="0"/>
          <w:color w:val="000000"/>
          <w:w w:val="0"/>
          <w:sz w:val="0"/>
          <w:szCs w:val="0"/>
          <w:u w:color="000000"/>
          <w:bdr w:val="none" w:sz="0" w:space="0" w:color="000000"/>
          <w:shd w:val="clear" w:color="000000" w:fill="000000"/>
          <w:lang w:val="x-none" w:eastAsia="x-none" w:bidi="x-none"/>
        </w:rPr>
        <w:pict>
          <v:shape id="_x0000_s1028" type="#_x0000_t75" style="width:141.95pt;height:177.2pt;mso-left-percent:-10001;mso-top-percent:-10001;mso-position-horizontal:absolute;mso-position-horizontal-relative:char;mso-position-vertical:absolute;mso-position-vertical-relative:line;mso-left-percent:-10001;mso-top-percent:-10001">
            <v:imagedata r:id="rId15" o:title="20230315_154309" croptop="8576f" cropbottom="10879f"/>
            <w10:wrap type="none"/>
            <w10:anchorlock/>
          </v:shape>
        </w:pict>
      </w:r>
      <w:r>
        <w:rPr>
          <w:noProof/>
          <w:sz w:val="28"/>
          <w:szCs w:val="28"/>
        </w:rPr>
        <w:t xml:space="preserve"> </w:t>
      </w:r>
      <w:r w:rsidRPr="00D5533A">
        <w:rPr>
          <w:noProof/>
          <w:sz w:val="28"/>
          <w:szCs w:val="28"/>
        </w:rPr>
        <w:drawing>
          <wp:inline distT="0" distB="0" distL="0" distR="0" wp14:anchorId="77D95CCC" wp14:editId="68C9EE80">
            <wp:extent cx="2361654" cy="1963832"/>
            <wp:effectExtent l="8573" t="0" r="9207" b="9208"/>
            <wp:docPr id="10" name="Рисунок 10" descr="C:\Users\AleksandrSL\Desktop\Аня\САД\Самообразование\Сад_ОДА\20230315_16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eksandrSL\Desktop\Аня\САД\Самообразование\Сад_ОДА\20230315_1606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314"/>
                    <a:stretch/>
                  </pic:blipFill>
                  <pic:spPr bwMode="auto">
                    <a:xfrm rot="5400000">
                      <a:off x="0" y="0"/>
                      <a:ext cx="2366734" cy="1968056"/>
                    </a:xfrm>
                    <a:prstGeom prst="rect">
                      <a:avLst/>
                    </a:prstGeom>
                    <a:noFill/>
                    <a:ln>
                      <a:noFill/>
                    </a:ln>
                    <a:extLst>
                      <a:ext uri="{53640926-AAD7-44D8-BBD7-CCE9431645EC}">
                        <a14:shadowObscured xmlns:a14="http://schemas.microsoft.com/office/drawing/2010/main"/>
                      </a:ext>
                    </a:extLst>
                  </pic:spPr>
                </pic:pic>
              </a:graphicData>
            </a:graphic>
          </wp:inline>
        </w:drawing>
      </w:r>
    </w:p>
    <w:p w:rsidR="00D5533A" w:rsidRDefault="00D5533A" w:rsidP="00943E01">
      <w:pPr>
        <w:pStyle w:val="a3"/>
        <w:shd w:val="clear" w:color="auto" w:fill="FFFFFF"/>
        <w:spacing w:before="0" w:beforeAutospacing="0" w:after="0" w:afterAutospacing="0" w:line="360" w:lineRule="auto"/>
        <w:rPr>
          <w:sz w:val="28"/>
          <w:szCs w:val="28"/>
        </w:rPr>
      </w:pPr>
    </w:p>
    <w:p w:rsidR="004709B9" w:rsidRPr="0043132A" w:rsidRDefault="004709B9" w:rsidP="004709B9">
      <w:pPr>
        <w:pStyle w:val="a3"/>
        <w:shd w:val="clear" w:color="auto" w:fill="FFFFFF"/>
        <w:spacing w:before="0" w:beforeAutospacing="0" w:after="0" w:afterAutospacing="0" w:line="360" w:lineRule="auto"/>
        <w:jc w:val="center"/>
        <w:rPr>
          <w:b/>
          <w:sz w:val="28"/>
          <w:szCs w:val="28"/>
          <w:u w:val="single"/>
        </w:rPr>
      </w:pPr>
      <w:r w:rsidRPr="0043132A">
        <w:rPr>
          <w:b/>
          <w:sz w:val="28"/>
          <w:szCs w:val="28"/>
          <w:u w:val="single"/>
        </w:rPr>
        <w:lastRenderedPageBreak/>
        <w:t>Рефлексия и выводы</w:t>
      </w:r>
    </w:p>
    <w:p w:rsidR="004709B9" w:rsidRPr="004709B9" w:rsidRDefault="004709B9" w:rsidP="004709B9">
      <w:pPr>
        <w:pStyle w:val="a3"/>
        <w:shd w:val="clear" w:color="auto" w:fill="FFFFFF"/>
        <w:spacing w:before="0" w:beforeAutospacing="0" w:after="0" w:afterAutospacing="0" w:line="360" w:lineRule="auto"/>
        <w:jc w:val="both"/>
        <w:rPr>
          <w:sz w:val="28"/>
          <w:szCs w:val="28"/>
        </w:rPr>
      </w:pPr>
      <w:r w:rsidRPr="004709B9">
        <w:rPr>
          <w:sz w:val="28"/>
          <w:szCs w:val="28"/>
        </w:rPr>
        <w:t>- Какие ощущения возникали в процессе выполнения заданий?</w:t>
      </w:r>
    </w:p>
    <w:p w:rsidR="004709B9" w:rsidRPr="004709B9" w:rsidRDefault="004709B9" w:rsidP="004709B9">
      <w:pPr>
        <w:pStyle w:val="a3"/>
        <w:shd w:val="clear" w:color="auto" w:fill="FFFFFF"/>
        <w:spacing w:before="0" w:beforeAutospacing="0" w:after="0" w:afterAutospacing="0" w:line="360" w:lineRule="auto"/>
        <w:jc w:val="both"/>
        <w:rPr>
          <w:sz w:val="28"/>
          <w:szCs w:val="28"/>
        </w:rPr>
      </w:pPr>
      <w:r w:rsidRPr="004709B9">
        <w:rPr>
          <w:sz w:val="28"/>
          <w:szCs w:val="28"/>
        </w:rPr>
        <w:t>- Что было сложнее всего?</w:t>
      </w:r>
    </w:p>
    <w:p w:rsidR="004709B9" w:rsidRDefault="004709B9" w:rsidP="004709B9">
      <w:pPr>
        <w:pStyle w:val="a3"/>
        <w:shd w:val="clear" w:color="auto" w:fill="FFFFFF"/>
        <w:spacing w:before="0" w:beforeAutospacing="0" w:after="0" w:afterAutospacing="0" w:line="360" w:lineRule="auto"/>
        <w:jc w:val="both"/>
        <w:rPr>
          <w:sz w:val="28"/>
          <w:szCs w:val="28"/>
        </w:rPr>
      </w:pPr>
      <w:r w:rsidRPr="004709B9">
        <w:rPr>
          <w:sz w:val="28"/>
          <w:szCs w:val="28"/>
        </w:rPr>
        <w:t>- Понравились ли упражнения? Считаете ли их полезными?</w:t>
      </w:r>
    </w:p>
    <w:p w:rsidR="004709B9" w:rsidRPr="00612EE8" w:rsidRDefault="004709B9" w:rsidP="004709B9">
      <w:pPr>
        <w:pStyle w:val="c15"/>
        <w:shd w:val="clear" w:color="auto" w:fill="FFFFFF"/>
        <w:spacing w:before="0" w:beforeAutospacing="0" w:after="0" w:afterAutospacing="0" w:line="360" w:lineRule="auto"/>
        <w:jc w:val="both"/>
        <w:rPr>
          <w:sz w:val="28"/>
          <w:szCs w:val="28"/>
        </w:rPr>
      </w:pPr>
      <w:r>
        <w:rPr>
          <w:sz w:val="28"/>
          <w:szCs w:val="28"/>
        </w:rPr>
        <w:t xml:space="preserve">- </w:t>
      </w:r>
      <w:r>
        <w:rPr>
          <w:rStyle w:val="c9"/>
          <w:sz w:val="28"/>
          <w:szCs w:val="28"/>
        </w:rPr>
        <w:t xml:space="preserve">Занятия </w:t>
      </w:r>
      <w:proofErr w:type="spellStart"/>
      <w:r>
        <w:rPr>
          <w:rStyle w:val="c9"/>
          <w:sz w:val="28"/>
          <w:szCs w:val="28"/>
        </w:rPr>
        <w:t>нейроиграми</w:t>
      </w:r>
      <w:proofErr w:type="spellEnd"/>
      <w:r>
        <w:rPr>
          <w:rStyle w:val="c9"/>
          <w:sz w:val="28"/>
          <w:szCs w:val="28"/>
        </w:rPr>
        <w:t xml:space="preserve"> позволяет</w:t>
      </w:r>
      <w:r w:rsidRPr="00612EE8">
        <w:rPr>
          <w:rStyle w:val="c8"/>
          <w:sz w:val="28"/>
          <w:szCs w:val="28"/>
        </w:rPr>
        <w:t>       развивать межполушарные взаимодействия</w:t>
      </w:r>
      <w:r>
        <w:rPr>
          <w:rStyle w:val="c8"/>
          <w:sz w:val="28"/>
          <w:szCs w:val="28"/>
        </w:rPr>
        <w:t>,</w:t>
      </w:r>
      <w:r>
        <w:rPr>
          <w:sz w:val="28"/>
          <w:szCs w:val="28"/>
        </w:rPr>
        <w:t xml:space="preserve"> </w:t>
      </w:r>
      <w:r w:rsidRPr="00612EE8">
        <w:rPr>
          <w:rStyle w:val="c8"/>
          <w:sz w:val="28"/>
          <w:szCs w:val="28"/>
        </w:rPr>
        <w:t>совершенствовать мелк</w:t>
      </w:r>
      <w:r>
        <w:rPr>
          <w:rStyle w:val="c8"/>
          <w:sz w:val="28"/>
          <w:szCs w:val="28"/>
        </w:rPr>
        <w:t>ую</w:t>
      </w:r>
      <w:r w:rsidRPr="00612EE8">
        <w:rPr>
          <w:rStyle w:val="c8"/>
          <w:sz w:val="28"/>
          <w:szCs w:val="28"/>
        </w:rPr>
        <w:t xml:space="preserve"> моторик</w:t>
      </w:r>
      <w:r>
        <w:rPr>
          <w:rStyle w:val="c8"/>
          <w:sz w:val="28"/>
          <w:szCs w:val="28"/>
        </w:rPr>
        <w:t xml:space="preserve">у, </w:t>
      </w:r>
      <w:r w:rsidRPr="00612EE8">
        <w:rPr>
          <w:rStyle w:val="c8"/>
          <w:sz w:val="28"/>
          <w:szCs w:val="28"/>
        </w:rPr>
        <w:t>улучша</w:t>
      </w:r>
      <w:r>
        <w:rPr>
          <w:rStyle w:val="c8"/>
          <w:sz w:val="28"/>
          <w:szCs w:val="28"/>
        </w:rPr>
        <w:t xml:space="preserve">ют </w:t>
      </w:r>
      <w:r w:rsidRPr="00612EE8">
        <w:rPr>
          <w:rStyle w:val="c8"/>
          <w:sz w:val="28"/>
          <w:szCs w:val="28"/>
        </w:rPr>
        <w:t>концентрацию внимания, память, мышление, пространственные представления</w:t>
      </w:r>
      <w:r>
        <w:rPr>
          <w:rStyle w:val="c8"/>
          <w:sz w:val="28"/>
          <w:szCs w:val="28"/>
        </w:rPr>
        <w:t xml:space="preserve">, </w:t>
      </w:r>
      <w:r w:rsidRPr="00612EE8">
        <w:rPr>
          <w:rStyle w:val="c8"/>
          <w:sz w:val="28"/>
          <w:szCs w:val="28"/>
        </w:rPr>
        <w:t>зрительно-моторную координацию</w:t>
      </w:r>
      <w:r>
        <w:rPr>
          <w:rStyle w:val="c8"/>
          <w:sz w:val="28"/>
          <w:szCs w:val="28"/>
        </w:rPr>
        <w:t xml:space="preserve">, </w:t>
      </w:r>
      <w:r w:rsidRPr="00612EE8">
        <w:rPr>
          <w:rStyle w:val="c8"/>
          <w:sz w:val="28"/>
          <w:szCs w:val="28"/>
        </w:rPr>
        <w:t>снижа</w:t>
      </w:r>
      <w:r>
        <w:rPr>
          <w:rStyle w:val="c8"/>
          <w:sz w:val="28"/>
          <w:szCs w:val="28"/>
        </w:rPr>
        <w:t>ют</w:t>
      </w:r>
      <w:r w:rsidRPr="00612EE8">
        <w:rPr>
          <w:rStyle w:val="c8"/>
          <w:sz w:val="28"/>
          <w:szCs w:val="28"/>
        </w:rPr>
        <w:t xml:space="preserve"> утомляемость и повышать способность к произвольному контролю</w:t>
      </w:r>
      <w:r>
        <w:rPr>
          <w:rStyle w:val="c8"/>
          <w:sz w:val="28"/>
          <w:szCs w:val="28"/>
        </w:rPr>
        <w:t xml:space="preserve">, помогают </w:t>
      </w:r>
      <w:r w:rsidRPr="00612EE8">
        <w:rPr>
          <w:rStyle w:val="c8"/>
          <w:sz w:val="28"/>
          <w:szCs w:val="28"/>
        </w:rPr>
        <w:t>управлять своими эмоциями.</w:t>
      </w:r>
    </w:p>
    <w:p w:rsidR="00943E01" w:rsidRPr="00612EE8" w:rsidRDefault="00943E01" w:rsidP="0043132A">
      <w:pPr>
        <w:pStyle w:val="a3"/>
        <w:shd w:val="clear" w:color="auto" w:fill="FFFFFF"/>
        <w:spacing w:before="0" w:beforeAutospacing="0" w:after="0" w:afterAutospacing="0" w:line="360" w:lineRule="auto"/>
        <w:ind w:firstLine="708"/>
        <w:jc w:val="both"/>
        <w:rPr>
          <w:sz w:val="28"/>
          <w:szCs w:val="28"/>
        </w:rPr>
      </w:pPr>
      <w:proofErr w:type="spellStart"/>
      <w:r w:rsidRPr="00612EE8">
        <w:rPr>
          <w:sz w:val="28"/>
          <w:szCs w:val="28"/>
        </w:rPr>
        <w:t>Нейрогимнастикой</w:t>
      </w:r>
      <w:proofErr w:type="spellEnd"/>
      <w:r w:rsidRPr="00612EE8">
        <w:rPr>
          <w:sz w:val="28"/>
          <w:szCs w:val="28"/>
        </w:rPr>
        <w:t xml:space="preserve"> полезно заниматься и взрослым для улучшения работоспособности, профилактик</w:t>
      </w:r>
      <w:r w:rsidR="004709B9">
        <w:rPr>
          <w:sz w:val="28"/>
          <w:szCs w:val="28"/>
        </w:rPr>
        <w:t>и</w:t>
      </w:r>
      <w:r w:rsidRPr="00612EE8">
        <w:rPr>
          <w:sz w:val="28"/>
          <w:szCs w:val="28"/>
        </w:rPr>
        <w:t xml:space="preserve"> болезни Альцгеймера.</w:t>
      </w:r>
      <w:r w:rsidR="00D5533A" w:rsidRPr="00612EE8">
        <w:rPr>
          <w:sz w:val="28"/>
          <w:szCs w:val="28"/>
        </w:rPr>
        <w:t xml:space="preserve"> </w:t>
      </w:r>
      <w:r w:rsidRPr="00612EE8">
        <w:rPr>
          <w:sz w:val="28"/>
          <w:szCs w:val="28"/>
        </w:rPr>
        <w:t xml:space="preserve">Заканчивая мастер-класс хотелось бы еще раз обратить внимание на то, что любая двигательная активность будет стимулировать развитие мозга, но особенно если это координированные движения. </w:t>
      </w:r>
    </w:p>
    <w:p w:rsidR="00943E01" w:rsidRPr="00612EE8" w:rsidRDefault="00943E01" w:rsidP="00943E01">
      <w:pPr>
        <w:spacing w:after="0" w:line="360" w:lineRule="auto"/>
        <w:rPr>
          <w:rFonts w:ascii="Times New Roman" w:hAnsi="Times New Roman" w:cs="Times New Roman"/>
          <w:sz w:val="28"/>
          <w:szCs w:val="28"/>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4709B9" w:rsidRDefault="004709B9" w:rsidP="004709B9">
      <w:pPr>
        <w:shd w:val="clear" w:color="auto" w:fill="FFFFFF"/>
        <w:spacing w:after="0" w:line="360" w:lineRule="auto"/>
        <w:jc w:val="center"/>
        <w:rPr>
          <w:rFonts w:ascii="Times New Roman" w:eastAsia="Times New Roman" w:hAnsi="Times New Roman" w:cs="Times New Roman"/>
          <w:sz w:val="28"/>
          <w:szCs w:val="28"/>
          <w:lang w:eastAsia="ru-RU"/>
        </w:rPr>
      </w:pPr>
    </w:p>
    <w:p w:rsidR="00612EE8" w:rsidRPr="0043132A" w:rsidRDefault="004709B9" w:rsidP="004709B9">
      <w:pPr>
        <w:shd w:val="clear" w:color="auto" w:fill="FFFFFF"/>
        <w:spacing w:after="0" w:line="360" w:lineRule="auto"/>
        <w:jc w:val="center"/>
        <w:rPr>
          <w:rFonts w:ascii="Times New Roman" w:eastAsia="Times New Roman" w:hAnsi="Times New Roman" w:cs="Times New Roman"/>
          <w:b/>
          <w:sz w:val="28"/>
          <w:szCs w:val="28"/>
          <w:u w:val="single"/>
          <w:lang w:eastAsia="ru-RU"/>
        </w:rPr>
      </w:pPr>
      <w:r w:rsidRPr="0043132A">
        <w:rPr>
          <w:rFonts w:ascii="Times New Roman" w:eastAsia="Times New Roman" w:hAnsi="Times New Roman" w:cs="Times New Roman"/>
          <w:b/>
          <w:sz w:val="28"/>
          <w:szCs w:val="28"/>
          <w:u w:val="single"/>
          <w:lang w:eastAsia="ru-RU"/>
        </w:rPr>
        <w:lastRenderedPageBreak/>
        <w:t>ПАМЯТКА</w:t>
      </w:r>
    </w:p>
    <w:p w:rsidR="00943E01" w:rsidRPr="00AC47C6" w:rsidRDefault="004709B9" w:rsidP="00943E01">
      <w:pPr>
        <w:shd w:val="clear" w:color="auto" w:fill="FFFFFF"/>
        <w:spacing w:after="0" w:line="360" w:lineRule="auto"/>
        <w:jc w:val="center"/>
        <w:rPr>
          <w:rFonts w:ascii="Times New Roman" w:eastAsia="Times New Roman" w:hAnsi="Times New Roman" w:cs="Times New Roman"/>
          <w:sz w:val="28"/>
          <w:szCs w:val="28"/>
          <w:lang w:eastAsia="ru-RU"/>
        </w:rPr>
      </w:pPr>
      <w:r w:rsidRPr="00AC47C6">
        <w:rPr>
          <w:rFonts w:ascii="Times New Roman" w:eastAsia="Times New Roman" w:hAnsi="Times New Roman" w:cs="Times New Roman"/>
          <w:b/>
          <w:bCs/>
          <w:sz w:val="28"/>
          <w:szCs w:val="28"/>
          <w:lang w:eastAsia="ru-RU"/>
        </w:rPr>
        <w:t>НЕЙРОГИМНАСТИКА — СОВЕТЫ ДЛЯ РОДИТЕЛЕЙ</w:t>
      </w:r>
    </w:p>
    <w:p w:rsidR="00943E01" w:rsidRPr="00AC47C6" w:rsidRDefault="00943E01" w:rsidP="004709B9">
      <w:pPr>
        <w:shd w:val="clear" w:color="auto" w:fill="FFFFFF"/>
        <w:spacing w:after="0" w:line="360" w:lineRule="auto"/>
        <w:jc w:val="both"/>
        <w:rPr>
          <w:rFonts w:ascii="Times New Roman" w:eastAsia="Times New Roman" w:hAnsi="Times New Roman" w:cs="Times New Roman"/>
          <w:i/>
          <w:sz w:val="28"/>
          <w:szCs w:val="28"/>
          <w:lang w:eastAsia="ru-RU"/>
        </w:rPr>
      </w:pPr>
      <w:r w:rsidRPr="00AC47C6">
        <w:rPr>
          <w:rFonts w:ascii="Times New Roman" w:eastAsia="Times New Roman" w:hAnsi="Times New Roman" w:cs="Times New Roman"/>
          <w:i/>
          <w:sz w:val="28"/>
          <w:szCs w:val="28"/>
          <w:lang w:eastAsia="ru-RU"/>
        </w:rPr>
        <w:t xml:space="preserve">Чтобы </w:t>
      </w:r>
      <w:proofErr w:type="spellStart"/>
      <w:r w:rsidRPr="00AC47C6">
        <w:rPr>
          <w:rFonts w:ascii="Times New Roman" w:eastAsia="Times New Roman" w:hAnsi="Times New Roman" w:cs="Times New Roman"/>
          <w:i/>
          <w:sz w:val="28"/>
          <w:szCs w:val="28"/>
          <w:lang w:eastAsia="ru-RU"/>
        </w:rPr>
        <w:t>нейроупражнения</w:t>
      </w:r>
      <w:proofErr w:type="spellEnd"/>
      <w:r w:rsidRPr="00AC47C6">
        <w:rPr>
          <w:rFonts w:ascii="Times New Roman" w:eastAsia="Times New Roman" w:hAnsi="Times New Roman" w:cs="Times New Roman"/>
          <w:i/>
          <w:sz w:val="28"/>
          <w:szCs w:val="28"/>
          <w:lang w:eastAsia="ru-RU"/>
        </w:rPr>
        <w:t xml:space="preserve"> приносили максимальную пользу и доставляли удовольствие и вам, и вашему ребёнку, соблюдайте наши рекомендации по проведению занятий:</w:t>
      </w:r>
    </w:p>
    <w:p w:rsidR="00943E01" w:rsidRPr="00AC47C6" w:rsidRDefault="00943E01" w:rsidP="004709B9">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Выполняйте упражнения ежедневно. Хорошее настроение ребёнка — обязательное условие: если малыш не в духе, перенесите занятие на другое время.</w:t>
      </w:r>
    </w:p>
    <w:p w:rsidR="00943E01" w:rsidRPr="00AC47C6" w:rsidRDefault="00943E01" w:rsidP="004709B9">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Обязательно демонстрируйте все упражнения и помогайте ребёнку правильно выполнять их.</w:t>
      </w:r>
    </w:p>
    <w:p w:rsidR="004709B9" w:rsidRPr="0043132A" w:rsidRDefault="00943E01" w:rsidP="00ED5790">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 xml:space="preserve">Перед сном заниматься не стоит: </w:t>
      </w:r>
      <w:proofErr w:type="spellStart"/>
      <w:r w:rsidRPr="00AC47C6">
        <w:rPr>
          <w:rFonts w:ascii="Times New Roman" w:eastAsia="Times New Roman" w:hAnsi="Times New Roman" w:cs="Times New Roman"/>
          <w:sz w:val="28"/>
          <w:szCs w:val="28"/>
          <w:lang w:eastAsia="ru-RU"/>
        </w:rPr>
        <w:t>нейрогимнастика</w:t>
      </w:r>
      <w:proofErr w:type="spellEnd"/>
      <w:r w:rsidRPr="00AC47C6">
        <w:rPr>
          <w:rFonts w:ascii="Times New Roman" w:eastAsia="Times New Roman" w:hAnsi="Times New Roman" w:cs="Times New Roman"/>
          <w:sz w:val="28"/>
          <w:szCs w:val="28"/>
          <w:lang w:eastAsia="ru-RU"/>
        </w:rPr>
        <w:t xml:space="preserve"> бодрит. </w:t>
      </w:r>
    </w:p>
    <w:p w:rsidR="00943E01" w:rsidRPr="00AC47C6" w:rsidRDefault="00943E01" w:rsidP="00ED5790">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Если какое-то упражнение даётся ребёнку легко — пришло время усложнить его и ускорить темп или добавить дополнительные движения.</w:t>
      </w:r>
    </w:p>
    <w:p w:rsidR="004709B9" w:rsidRPr="0043132A" w:rsidRDefault="00943E01" w:rsidP="004709B9">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AC47C6">
        <w:rPr>
          <w:rFonts w:ascii="Times New Roman" w:eastAsia="Times New Roman" w:hAnsi="Times New Roman" w:cs="Times New Roman"/>
          <w:sz w:val="28"/>
          <w:szCs w:val="28"/>
          <w:lang w:eastAsia="ru-RU"/>
        </w:rPr>
        <w:t>Занимайтесь не дольше 7–10 минут в день в зависимости от возраста ребёнка. Всего в комплексе должно быть не больше 5–6 упражнений.</w:t>
      </w:r>
    </w:p>
    <w:p w:rsidR="00943E01" w:rsidRPr="00AC47C6" w:rsidRDefault="00943E01" w:rsidP="004709B9">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r w:rsidRPr="0043132A">
        <w:rPr>
          <w:rFonts w:ascii="Times New Roman" w:eastAsia="Times New Roman" w:hAnsi="Times New Roman" w:cs="Times New Roman"/>
          <w:sz w:val="28"/>
          <w:szCs w:val="28"/>
          <w:lang w:eastAsia="ru-RU"/>
        </w:rPr>
        <w:t>Время от времени меняйте упражнения, чтобы занятия не наскучили ребёнку.</w:t>
      </w:r>
      <w:r w:rsidR="004709B9" w:rsidRPr="0043132A">
        <w:rPr>
          <w:rFonts w:ascii="Times New Roman" w:eastAsia="Times New Roman" w:hAnsi="Times New Roman" w:cs="Times New Roman"/>
          <w:sz w:val="28"/>
          <w:szCs w:val="28"/>
          <w:lang w:eastAsia="ru-RU"/>
        </w:rPr>
        <w:t xml:space="preserve"> </w:t>
      </w:r>
      <w:r w:rsidR="004709B9" w:rsidRPr="0043132A">
        <w:rPr>
          <w:rStyle w:val="c8"/>
          <w:rFonts w:ascii="Times New Roman" w:hAnsi="Times New Roman" w:cs="Times New Roman"/>
          <w:sz w:val="28"/>
          <w:szCs w:val="28"/>
        </w:rPr>
        <w:t>Ребенку будет гораздо интереснее, если сегодня упражнения будут выполнены на улице, а завтра, например, во время помощи маме.</w:t>
      </w:r>
    </w:p>
    <w:p w:rsidR="00943E01" w:rsidRPr="00AC47C6" w:rsidRDefault="00943E01" w:rsidP="004709B9">
      <w:pPr>
        <w:shd w:val="clear" w:color="auto" w:fill="FFFFFF"/>
        <w:spacing w:after="0" w:line="360" w:lineRule="auto"/>
        <w:jc w:val="both"/>
        <w:rPr>
          <w:rFonts w:ascii="Times New Roman" w:eastAsia="Times New Roman" w:hAnsi="Times New Roman" w:cs="Times New Roman"/>
          <w:sz w:val="28"/>
          <w:szCs w:val="28"/>
          <w:lang w:eastAsia="ru-RU"/>
        </w:rPr>
      </w:pPr>
      <w:proofErr w:type="spellStart"/>
      <w:r w:rsidRPr="00AC47C6">
        <w:rPr>
          <w:rFonts w:ascii="Times New Roman" w:eastAsia="Times New Roman" w:hAnsi="Times New Roman" w:cs="Times New Roman"/>
          <w:i/>
          <w:iCs/>
          <w:sz w:val="28"/>
          <w:szCs w:val="28"/>
          <w:lang w:eastAsia="ru-RU"/>
        </w:rPr>
        <w:t>Нейрогимнастика</w:t>
      </w:r>
      <w:proofErr w:type="spellEnd"/>
      <w:r w:rsidRPr="00AC47C6">
        <w:rPr>
          <w:rFonts w:ascii="Times New Roman" w:eastAsia="Times New Roman" w:hAnsi="Times New Roman" w:cs="Times New Roman"/>
          <w:i/>
          <w:iCs/>
          <w:sz w:val="28"/>
          <w:szCs w:val="28"/>
          <w:lang w:eastAsia="ru-RU"/>
        </w:rPr>
        <w:t> </w:t>
      </w:r>
      <w:r w:rsidRPr="00AC47C6">
        <w:rPr>
          <w:rFonts w:ascii="Times New Roman" w:eastAsia="Times New Roman" w:hAnsi="Times New Roman" w:cs="Times New Roman"/>
          <w:sz w:val="28"/>
          <w:szCs w:val="28"/>
          <w:lang w:eastAsia="ru-RU"/>
        </w:rPr>
        <w:t>— не только лёгкий и увлекательный способ «прокачать» мозг, который подходит как взрослым, так и детям: это ещё и прекрасный вариант совместного времяпрепровождения, своеобразный ежедневный ритуал, который может стать вашей семейной традицией.</w:t>
      </w:r>
    </w:p>
    <w:p w:rsidR="00943E01" w:rsidRPr="00612EE8" w:rsidRDefault="00D42A0C" w:rsidP="00D42A0C">
      <w:pPr>
        <w:spacing w:after="0" w:line="360" w:lineRule="auto"/>
        <w:jc w:val="center"/>
        <w:rPr>
          <w:rFonts w:ascii="Times New Roman" w:hAnsi="Times New Roman" w:cs="Times New Roman"/>
          <w:sz w:val="28"/>
          <w:szCs w:val="28"/>
        </w:rPr>
      </w:pPr>
      <w:r>
        <w:rPr>
          <w:noProof/>
          <w:lang w:eastAsia="ru-RU"/>
        </w:rPr>
        <w:drawing>
          <wp:inline distT="0" distB="0" distL="0" distR="0">
            <wp:extent cx="2102334" cy="2164625"/>
            <wp:effectExtent l="0" t="0" r="0" b="762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background"/>
                    <pic:cNvPicPr>
                      <a:picLocks noChangeAspect="1" noChangeArrowheads="1"/>
                    </pic:cNvPicPr>
                  </pic:nvPicPr>
                  <pic:blipFill rotWithShape="1">
                    <a:blip r:embed="rId17">
                      <a:extLst>
                        <a:ext uri="{28A0092B-C50C-407E-A947-70E740481C1C}">
                          <a14:useLocalDpi xmlns:a14="http://schemas.microsoft.com/office/drawing/2010/main" val="0"/>
                        </a:ext>
                      </a:extLst>
                    </a:blip>
                    <a:srcRect l="50974" t="32192" r="9808" b="13884"/>
                    <a:stretch/>
                  </pic:blipFill>
                  <pic:spPr bwMode="auto">
                    <a:xfrm>
                      <a:off x="0" y="0"/>
                      <a:ext cx="2107291" cy="216972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9837F2" w:rsidRPr="00612EE8" w:rsidRDefault="009837F2" w:rsidP="00D844CB">
      <w:pPr>
        <w:pStyle w:val="c13"/>
        <w:shd w:val="clear" w:color="auto" w:fill="FFFFFF"/>
        <w:spacing w:before="0" w:beforeAutospacing="0" w:after="0" w:afterAutospacing="0" w:line="360" w:lineRule="auto"/>
        <w:jc w:val="both"/>
        <w:rPr>
          <w:sz w:val="28"/>
          <w:szCs w:val="28"/>
        </w:rPr>
      </w:pPr>
    </w:p>
    <w:sectPr w:rsidR="009837F2" w:rsidRPr="00612E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75B7"/>
    <w:multiLevelType w:val="multilevel"/>
    <w:tmpl w:val="7A82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11093"/>
    <w:multiLevelType w:val="multilevel"/>
    <w:tmpl w:val="2D28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26676"/>
    <w:multiLevelType w:val="hybridMultilevel"/>
    <w:tmpl w:val="19BED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E15091"/>
    <w:multiLevelType w:val="multilevel"/>
    <w:tmpl w:val="FEAA50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1002A4"/>
    <w:multiLevelType w:val="hybridMultilevel"/>
    <w:tmpl w:val="03FE9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362AE5"/>
    <w:multiLevelType w:val="hybridMultilevel"/>
    <w:tmpl w:val="B43AA4E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42A02F52"/>
    <w:multiLevelType w:val="multilevel"/>
    <w:tmpl w:val="1A5A5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712EB9"/>
    <w:multiLevelType w:val="multilevel"/>
    <w:tmpl w:val="57AC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E23AD"/>
    <w:multiLevelType w:val="multilevel"/>
    <w:tmpl w:val="96EC743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740E66"/>
    <w:multiLevelType w:val="hybridMultilevel"/>
    <w:tmpl w:val="12DA7D6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0"/>
  </w:num>
  <w:num w:numId="4">
    <w:abstractNumId w:val="6"/>
  </w:num>
  <w:num w:numId="5">
    <w:abstractNumId w:val="2"/>
  </w:num>
  <w:num w:numId="6">
    <w:abstractNumId w:val="5"/>
  </w:num>
  <w:num w:numId="7">
    <w:abstractNumId w:val="4"/>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065"/>
    <w:rsid w:val="001140B3"/>
    <w:rsid w:val="001A3E8A"/>
    <w:rsid w:val="001F0CBF"/>
    <w:rsid w:val="003900E8"/>
    <w:rsid w:val="003E02F5"/>
    <w:rsid w:val="0043132A"/>
    <w:rsid w:val="004709B9"/>
    <w:rsid w:val="0048224B"/>
    <w:rsid w:val="004A5D9C"/>
    <w:rsid w:val="00507665"/>
    <w:rsid w:val="00612EE8"/>
    <w:rsid w:val="00655FA7"/>
    <w:rsid w:val="006D7527"/>
    <w:rsid w:val="007F2729"/>
    <w:rsid w:val="00812188"/>
    <w:rsid w:val="00943E01"/>
    <w:rsid w:val="009837F2"/>
    <w:rsid w:val="00A62E61"/>
    <w:rsid w:val="00AA7065"/>
    <w:rsid w:val="00AC47C6"/>
    <w:rsid w:val="00C07544"/>
    <w:rsid w:val="00D15712"/>
    <w:rsid w:val="00D356F0"/>
    <w:rsid w:val="00D42A0C"/>
    <w:rsid w:val="00D5533A"/>
    <w:rsid w:val="00D844CB"/>
    <w:rsid w:val="00E278EB"/>
    <w:rsid w:val="00F07A46"/>
    <w:rsid w:val="00F96F38"/>
    <w:rsid w:val="00FB1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3E94DB9"/>
  <w15:chartTrackingRefBased/>
  <w15:docId w15:val="{93C07D2A-CD45-4721-A8D4-2A642173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837F2"/>
  </w:style>
  <w:style w:type="character" w:customStyle="1" w:styleId="c1">
    <w:name w:val="c1"/>
    <w:basedOn w:val="a0"/>
    <w:rsid w:val="009837F2"/>
  </w:style>
  <w:style w:type="character" w:customStyle="1" w:styleId="c11">
    <w:name w:val="c11"/>
    <w:basedOn w:val="a0"/>
    <w:rsid w:val="009837F2"/>
  </w:style>
  <w:style w:type="paragraph" w:customStyle="1" w:styleId="c36">
    <w:name w:val="c36"/>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9837F2"/>
  </w:style>
  <w:style w:type="character" w:customStyle="1" w:styleId="c28">
    <w:name w:val="c28"/>
    <w:basedOn w:val="a0"/>
    <w:rsid w:val="009837F2"/>
  </w:style>
  <w:style w:type="paragraph" w:customStyle="1" w:styleId="c29">
    <w:name w:val="c29"/>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837F2"/>
  </w:style>
  <w:style w:type="character" w:customStyle="1" w:styleId="c8">
    <w:name w:val="c8"/>
    <w:basedOn w:val="a0"/>
    <w:rsid w:val="009837F2"/>
  </w:style>
  <w:style w:type="paragraph" w:customStyle="1" w:styleId="c7">
    <w:name w:val="c7"/>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837F2"/>
  </w:style>
  <w:style w:type="paragraph" w:customStyle="1" w:styleId="c13">
    <w:name w:val="c13"/>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9837F2"/>
  </w:style>
  <w:style w:type="paragraph" w:customStyle="1" w:styleId="c2">
    <w:name w:val="c2"/>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9837F2"/>
  </w:style>
  <w:style w:type="paragraph" w:customStyle="1" w:styleId="c17">
    <w:name w:val="c17"/>
    <w:basedOn w:val="a"/>
    <w:rsid w:val="00983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AC4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07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21002">
      <w:bodyDiv w:val="1"/>
      <w:marLeft w:val="0"/>
      <w:marRight w:val="0"/>
      <w:marTop w:val="0"/>
      <w:marBottom w:val="0"/>
      <w:divBdr>
        <w:top w:val="none" w:sz="0" w:space="0" w:color="auto"/>
        <w:left w:val="none" w:sz="0" w:space="0" w:color="auto"/>
        <w:bottom w:val="none" w:sz="0" w:space="0" w:color="auto"/>
        <w:right w:val="none" w:sz="0" w:space="0" w:color="auto"/>
      </w:divBdr>
    </w:div>
    <w:div w:id="902914500">
      <w:bodyDiv w:val="1"/>
      <w:marLeft w:val="0"/>
      <w:marRight w:val="0"/>
      <w:marTop w:val="0"/>
      <w:marBottom w:val="0"/>
      <w:divBdr>
        <w:top w:val="none" w:sz="0" w:space="0" w:color="auto"/>
        <w:left w:val="none" w:sz="0" w:space="0" w:color="auto"/>
        <w:bottom w:val="none" w:sz="0" w:space="0" w:color="auto"/>
        <w:right w:val="none" w:sz="0" w:space="0" w:color="auto"/>
      </w:divBdr>
    </w:div>
    <w:div w:id="18602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ACFFA-4A71-4A71-B7F3-B43119DE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Pages>
  <Words>1092</Words>
  <Characters>6227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AleksandrSL</dc:creator>
  <cp:keywords/>
  <dc:description/>
  <cp:lastModifiedBy>AleksandrSL</cp:lastModifiedBy>
  <cp:revision>22</cp:revision>
  <dcterms:created xsi:type="dcterms:W3CDTF">2025-02-09T13:45:00Z</dcterms:created>
  <dcterms:modified xsi:type="dcterms:W3CDTF">2025-02-09T16:50:00Z</dcterms:modified>
</cp:coreProperties>
</file>